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E5038" w:rsidRPr="00C43576" w:rsidRDefault="009C453F" w:rsidP="00101404">
      <w:pPr>
        <w:pStyle w:val="af1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4357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5632450</wp:posOffset>
                </wp:positionH>
                <wp:positionV relativeFrom="paragraph">
                  <wp:posOffset>-285750</wp:posOffset>
                </wp:positionV>
                <wp:extent cx="469265" cy="365760"/>
                <wp:effectExtent l="3175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E87" w:rsidRDefault="00875E87">
                            <w:pPr>
                              <w:rPr>
                                <w:rFonts w:cstheme="minorBidi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5pt;margin-top:-22.5pt;width:36.95pt;height:28.8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" stroked="f">
                <v:textbox style="mso-fit-shape-to-text:t">
                  <w:txbxContent>
                    <w:p w:rsidR="00875E87" w:rsidRDefault="00875E87">
                      <w:pPr>
                        <w:rPr>
                          <w:rFonts w:cstheme="minorBidi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696B" w:rsidRPr="00C43576">
        <w:rPr>
          <w:rFonts w:ascii="TH SarabunPSK" w:hAnsi="TH SarabunPSK" w:cs="TH SarabunPSK"/>
          <w:b/>
          <w:bCs/>
          <w:sz w:val="40"/>
          <w:szCs w:val="40"/>
          <w:cs/>
        </w:rPr>
        <w:t>ส่วนที่ ๓</w:t>
      </w:r>
    </w:p>
    <w:p w:rsidR="005E5038" w:rsidRPr="00C43576" w:rsidRDefault="005E5038" w:rsidP="00101404">
      <w:pPr>
        <w:pStyle w:val="af1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jc w:val="center"/>
        <w:rPr>
          <w:rFonts w:ascii="TH SarabunPSK" w:hAnsi="TH SarabunPSK" w:cs="TH SarabunPSK"/>
          <w:b/>
          <w:bCs/>
        </w:rPr>
      </w:pPr>
      <w:r w:rsidRPr="00C43576">
        <w:rPr>
          <w:rFonts w:ascii="TH SarabunPSK" w:hAnsi="TH SarabunPSK" w:cs="TH SarabunPSK"/>
          <w:b/>
          <w:bCs/>
          <w:sz w:val="40"/>
          <w:szCs w:val="40"/>
          <w:cs/>
        </w:rPr>
        <w:t>รายละเอียดของแผนงาน /โครงการ</w:t>
      </w:r>
    </w:p>
    <w:p w:rsidR="005E5038" w:rsidRPr="00C43576" w:rsidRDefault="005E5038" w:rsidP="00101404">
      <w:pPr>
        <w:pStyle w:val="af1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jc w:val="center"/>
        <w:rPr>
          <w:rFonts w:ascii="TH SarabunPSK" w:hAnsi="TH SarabunPSK" w:cs="TH SarabunPSK"/>
        </w:rPr>
      </w:pPr>
    </w:p>
    <w:p w:rsidR="001337D0" w:rsidRPr="005D129E" w:rsidRDefault="001337D0" w:rsidP="001337D0">
      <w:pPr>
        <w:pStyle w:val="af1"/>
        <w:tabs>
          <w:tab w:val="left" w:pos="1008"/>
          <w:tab w:val="left" w:pos="8568"/>
        </w:tabs>
        <w:rPr>
          <w:rFonts w:ascii="TH SarabunPSK" w:hAnsi="TH SarabunPSK" w:cs="TH SarabunPSK"/>
          <w:b/>
          <w:bCs/>
        </w:rPr>
      </w:pPr>
      <w:r w:rsidRPr="005D129E">
        <w:rPr>
          <w:rFonts w:ascii="TH SarabunPSK" w:hAnsi="TH SarabunPSK" w:cs="TH SarabunPSK"/>
          <w:b/>
          <w:bCs/>
          <w:cs/>
        </w:rPr>
        <w:t>แผนงาน /โครงการ และงบ</w:t>
      </w:r>
      <w:r w:rsidR="00C728DF">
        <w:rPr>
          <w:rFonts w:ascii="TH SarabunPSK" w:hAnsi="TH SarabunPSK" w:cs="TH SarabunPSK"/>
          <w:b/>
          <w:bCs/>
          <w:cs/>
        </w:rPr>
        <w:t>ประมาณ ประจำปีงบประมาณ พ.ศ. ๒๕๖</w:t>
      </w:r>
      <w:r w:rsidR="00C728DF">
        <w:rPr>
          <w:rFonts w:ascii="TH SarabunPSK" w:hAnsi="TH SarabunPSK" w:cs="TH SarabunPSK" w:hint="cs"/>
          <w:b/>
          <w:bCs/>
          <w:cs/>
        </w:rPr>
        <w:t>๒</w:t>
      </w:r>
    </w:p>
    <w:p w:rsidR="001337D0" w:rsidRPr="00C43576" w:rsidRDefault="001337D0" w:rsidP="00C43576">
      <w:pPr>
        <w:pStyle w:val="af1"/>
        <w:tabs>
          <w:tab w:val="left" w:pos="1008"/>
          <w:tab w:val="left" w:pos="8568"/>
        </w:tabs>
        <w:rPr>
          <w:rFonts w:ascii="TH SarabunPSK" w:hAnsi="TH SarabunPSK" w:cs="TH SarabunPSK"/>
        </w:rPr>
      </w:pPr>
      <w:r w:rsidRPr="00C43576">
        <w:rPr>
          <w:rFonts w:ascii="TH SarabunPSK" w:hAnsi="TH SarabunPSK" w:cs="TH SarabunPSK"/>
          <w:b/>
          <w:bCs/>
          <w:sz w:val="36"/>
          <w:szCs w:val="36"/>
        </w:rPr>
        <w:tab/>
      </w:r>
      <w:r w:rsidRPr="00C43576">
        <w:rPr>
          <w:rFonts w:ascii="TH SarabunPSK" w:hAnsi="TH SarabunPSK" w:cs="TH SarabunPSK"/>
          <w:cs/>
        </w:rPr>
        <w:t>เพื่อให้การปฏิบัติงานบรรลุผลสำเร็จตามกลยุทธ์ของแผนปฏิบัติราชการของสำนักงานคณะกรรมการการศึกษาขั้นพื้นฐาน</w:t>
      </w:r>
      <w:r w:rsidRPr="00C43576">
        <w:rPr>
          <w:rFonts w:ascii="TH SarabunPSK" w:hAnsi="TH SarabunPSK" w:cs="TH SarabunPSK"/>
        </w:rPr>
        <w:t xml:space="preserve"> (</w:t>
      </w:r>
      <w:proofErr w:type="spellStart"/>
      <w:r w:rsidRPr="00C43576">
        <w:rPr>
          <w:rFonts w:ascii="TH SarabunPSK" w:hAnsi="TH SarabunPSK" w:cs="TH SarabunPSK"/>
          <w:cs/>
        </w:rPr>
        <w:t>สพฐ</w:t>
      </w:r>
      <w:proofErr w:type="spellEnd"/>
      <w:r w:rsidRPr="00C43576">
        <w:rPr>
          <w:rFonts w:ascii="TH SarabunPSK" w:hAnsi="TH SarabunPSK" w:cs="TH SarabunPSK"/>
        </w:rPr>
        <w:t xml:space="preserve">.) </w:t>
      </w:r>
      <w:r w:rsidRPr="00C43576">
        <w:rPr>
          <w:rFonts w:ascii="TH SarabunPSK" w:hAnsi="TH SarabunPSK" w:cs="TH SarabunPSK"/>
          <w:cs/>
        </w:rPr>
        <w:t xml:space="preserve">และกลยุทธ์ของสำนักงานเขตพื้นที่การศึกษาประถมศึกษาสกลนคร เขต </w:t>
      </w:r>
      <w:r w:rsidR="00F32C98" w:rsidRPr="00C43576">
        <w:rPr>
          <w:rFonts w:ascii="TH SarabunPSK" w:hAnsi="TH SarabunPSK" w:cs="TH SarabunPSK"/>
          <w:cs/>
        </w:rPr>
        <w:t>๑</w:t>
      </w:r>
      <w:r w:rsidR="00C43576">
        <w:rPr>
          <w:rFonts w:ascii="TH SarabunPSK" w:hAnsi="TH SarabunPSK" w:cs="TH SarabunPSK" w:hint="cs"/>
          <w:cs/>
        </w:rPr>
        <w:t xml:space="preserve"> </w:t>
      </w:r>
      <w:r w:rsidRPr="00C43576">
        <w:rPr>
          <w:rFonts w:ascii="TH SarabunPSK" w:hAnsi="TH SarabunPSK" w:cs="TH SarabunPSK"/>
          <w:cs/>
        </w:rPr>
        <w:t>และสอดคล้องกับอำนาจหน้าที่ ตามที่กฎหมายกำหนด  โรงเรียนหนอง</w:t>
      </w:r>
      <w:proofErr w:type="spellStart"/>
      <w:r w:rsidRPr="00C43576">
        <w:rPr>
          <w:rFonts w:ascii="TH SarabunPSK" w:hAnsi="TH SarabunPSK" w:cs="TH SarabunPSK"/>
          <w:cs/>
        </w:rPr>
        <w:t>ผือ</w:t>
      </w:r>
      <w:proofErr w:type="spellEnd"/>
      <w:r w:rsidRPr="00C43576">
        <w:rPr>
          <w:rFonts w:ascii="TH SarabunPSK" w:hAnsi="TH SarabunPSK" w:cs="TH SarabunPSK"/>
          <w:cs/>
        </w:rPr>
        <w:t xml:space="preserve">เทพนิมิต จึงกำหนดดำเนินงานภายใต้แผนงบประมาณ </w:t>
      </w:r>
      <w:r w:rsidRPr="00C43576">
        <w:rPr>
          <w:rFonts w:ascii="TH SarabunPSK" w:hAnsi="TH SarabunPSK" w:cs="TH SarabunPSK"/>
        </w:rPr>
        <w:t xml:space="preserve"> : </w:t>
      </w:r>
      <w:r w:rsidRPr="00C43576">
        <w:rPr>
          <w:rFonts w:ascii="TH SarabunPSK" w:hAnsi="TH SarabunPSK" w:cs="TH SarabunPSK"/>
          <w:cs/>
        </w:rPr>
        <w:t xml:space="preserve"> เร่งรัดการปฏิรูปการศึกษา และการเรียนรู้ตลอดชีวิต  โดยมีแผนการใช้จ่ายงบประมาณในส่วนของงบประจำ และงบพัฒนาคุณภาพการศึกษา  ดังต่อไปนี้</w:t>
      </w:r>
    </w:p>
    <w:p w:rsidR="001337D0" w:rsidRPr="00C43576" w:rsidRDefault="001337D0" w:rsidP="00A53684">
      <w:pPr>
        <w:pStyle w:val="a9"/>
        <w:rPr>
          <w:rFonts w:ascii="TH SarabunPSK" w:hAnsi="TH SarabunPSK" w:cs="TH SarabunPSK"/>
          <w:sz w:val="32"/>
          <w:szCs w:val="32"/>
        </w:rPr>
      </w:pPr>
    </w:p>
    <w:p w:rsidR="001337D0" w:rsidRPr="00C43576" w:rsidRDefault="001337D0" w:rsidP="00A53684">
      <w:pPr>
        <w:pStyle w:val="a9"/>
        <w:rPr>
          <w:rFonts w:ascii="TH SarabunPSK" w:hAnsi="TH SarabunPSK" w:cs="TH SarabunPSK"/>
          <w:sz w:val="32"/>
          <w:szCs w:val="32"/>
        </w:rPr>
      </w:pPr>
      <w:r w:rsidRPr="00C43576">
        <w:rPr>
          <w:rFonts w:ascii="TH SarabunPSK" w:hAnsi="TH SarabunPSK" w:cs="TH SarabunPSK"/>
          <w:sz w:val="32"/>
          <w:szCs w:val="32"/>
          <w:cs/>
        </w:rPr>
        <w:t xml:space="preserve">ตารางที่ </w:t>
      </w:r>
      <w:r w:rsidR="00FE60DF">
        <w:rPr>
          <w:rFonts w:ascii="TH SarabunPSK" w:hAnsi="TH SarabunPSK" w:cs="TH SarabunPSK" w:hint="cs"/>
          <w:sz w:val="32"/>
          <w:szCs w:val="32"/>
          <w:cs/>
        </w:rPr>
        <w:t>๑๖</w:t>
      </w:r>
      <w:r w:rsidRPr="00C43576">
        <w:rPr>
          <w:rFonts w:ascii="TH SarabunPSK" w:hAnsi="TH SarabunPSK" w:cs="TH SarabunPSK"/>
          <w:sz w:val="32"/>
          <w:szCs w:val="32"/>
          <w:cs/>
        </w:rPr>
        <w:t xml:space="preserve"> แสดงการประมาณกา</w:t>
      </w:r>
      <w:r w:rsidR="000A696B" w:rsidRPr="00C43576">
        <w:rPr>
          <w:rFonts w:ascii="TH SarabunPSK" w:hAnsi="TH SarabunPSK" w:cs="TH SarabunPSK"/>
          <w:sz w:val="32"/>
          <w:szCs w:val="32"/>
          <w:cs/>
        </w:rPr>
        <w:t>ร</w:t>
      </w:r>
      <w:r w:rsidR="00C728DF">
        <w:rPr>
          <w:rFonts w:ascii="TH SarabunPSK" w:hAnsi="TH SarabunPSK" w:cs="TH SarabunPSK"/>
          <w:sz w:val="32"/>
          <w:szCs w:val="32"/>
          <w:cs/>
        </w:rPr>
        <w:t>เงินงบประมาณประจำปีงบประมาณ ๒๕๖๒</w:t>
      </w:r>
      <w:r w:rsidRPr="00C43576">
        <w:rPr>
          <w:rFonts w:ascii="TH SarabunPSK" w:hAnsi="TH SarabunPSK" w:cs="TH SarabunPSK"/>
          <w:sz w:val="32"/>
          <w:szCs w:val="32"/>
          <w:cs/>
        </w:rPr>
        <w:t xml:space="preserve"> โรงเรียนหนอง</w:t>
      </w:r>
      <w:proofErr w:type="spellStart"/>
      <w:r w:rsidRPr="00C43576">
        <w:rPr>
          <w:rFonts w:ascii="TH SarabunPSK" w:hAnsi="TH SarabunPSK" w:cs="TH SarabunPSK"/>
          <w:sz w:val="32"/>
          <w:szCs w:val="32"/>
          <w:cs/>
        </w:rPr>
        <w:t>ผือ</w:t>
      </w:r>
      <w:proofErr w:type="spellEnd"/>
      <w:r w:rsidRPr="00C43576">
        <w:rPr>
          <w:rFonts w:ascii="TH SarabunPSK" w:hAnsi="TH SarabunPSK" w:cs="TH SarabunPSK"/>
          <w:sz w:val="32"/>
          <w:szCs w:val="32"/>
          <w:cs/>
        </w:rPr>
        <w:t>เทพนิมิต</w:t>
      </w:r>
    </w:p>
    <w:p w:rsidR="001337D0" w:rsidRPr="00C43576" w:rsidRDefault="001337D0" w:rsidP="00A53684">
      <w:pPr>
        <w:pStyle w:val="a9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0040" w:type="dxa"/>
        <w:tblInd w:w="-360" w:type="dxa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0"/>
        <w:gridCol w:w="847"/>
        <w:gridCol w:w="1170"/>
        <w:gridCol w:w="1147"/>
      </w:tblGrid>
      <w:tr w:rsidR="001337D0" w:rsidRPr="00C43576" w:rsidTr="00253D1A">
        <w:trPr>
          <w:trHeight w:val="465"/>
        </w:trPr>
        <w:tc>
          <w:tcPr>
            <w:tcW w:w="7020" w:type="dxa"/>
            <w:shd w:val="clear" w:color="auto" w:fill="C0C0C0"/>
            <w:noWrap/>
            <w:vAlign w:val="bottom"/>
          </w:tcPr>
          <w:p w:rsidR="001337D0" w:rsidRPr="00C43576" w:rsidRDefault="001337D0" w:rsidP="00A5368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3576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720" w:type="dxa"/>
            <w:shd w:val="clear" w:color="auto" w:fill="C0C0C0"/>
            <w:noWrap/>
            <w:vAlign w:val="bottom"/>
          </w:tcPr>
          <w:p w:rsidR="001337D0" w:rsidRPr="00C43576" w:rsidRDefault="001337D0" w:rsidP="00A5368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3576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170" w:type="dxa"/>
            <w:shd w:val="clear" w:color="auto" w:fill="C0C0C0"/>
            <w:noWrap/>
            <w:vAlign w:val="bottom"/>
          </w:tcPr>
          <w:p w:rsidR="001337D0" w:rsidRPr="00C43576" w:rsidRDefault="001337D0" w:rsidP="00A536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4357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จำนวนเงินรายหัว</w:t>
            </w:r>
          </w:p>
        </w:tc>
        <w:tc>
          <w:tcPr>
            <w:tcW w:w="1130" w:type="dxa"/>
            <w:shd w:val="clear" w:color="auto" w:fill="C0C0C0"/>
            <w:noWrap/>
            <w:vAlign w:val="bottom"/>
          </w:tcPr>
          <w:p w:rsidR="001337D0" w:rsidRPr="00C43576" w:rsidRDefault="001337D0" w:rsidP="00A5368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43576">
              <w:rPr>
                <w:rFonts w:ascii="TH SarabunPSK" w:hAnsi="TH SarabunPSK" w:cs="TH SarabunPSK"/>
                <w:b/>
                <w:bCs/>
                <w:cs/>
              </w:rPr>
              <w:t>เป็นเงิน</w:t>
            </w:r>
            <w:r w:rsidR="00C43576">
              <w:rPr>
                <w:rFonts w:ascii="TH SarabunPSK" w:hAnsi="TH SarabunPSK" w:cs="TH SarabunPSK" w:hint="cs"/>
                <w:b/>
                <w:bCs/>
                <w:cs/>
              </w:rPr>
              <w:t>(บาท)</w:t>
            </w:r>
          </w:p>
        </w:tc>
      </w:tr>
      <w:tr w:rsidR="001337D0" w:rsidRPr="00C43576" w:rsidTr="00253D1A">
        <w:trPr>
          <w:trHeight w:val="465"/>
        </w:trPr>
        <w:tc>
          <w:tcPr>
            <w:tcW w:w="7020" w:type="dxa"/>
            <w:shd w:val="clear" w:color="auto" w:fill="auto"/>
            <w:noWrap/>
            <w:vAlign w:val="bottom"/>
          </w:tcPr>
          <w:p w:rsidR="001337D0" w:rsidRPr="00C43576" w:rsidRDefault="001337D0" w:rsidP="00A53684">
            <w:pPr>
              <w:rPr>
                <w:rFonts w:ascii="TH SarabunPSK" w:hAnsi="TH SarabunPSK" w:cs="TH SarabunPSK"/>
                <w:b/>
                <w:bCs/>
              </w:rPr>
            </w:pPr>
            <w:r w:rsidRPr="00C43576">
              <w:rPr>
                <w:rFonts w:ascii="TH SarabunPSK" w:hAnsi="TH SarabunPSK" w:cs="TH SarabunPSK"/>
                <w:b/>
                <w:bCs/>
                <w:cs/>
              </w:rPr>
              <w:t>รายการเงินอุดหนุนรายหัว</w:t>
            </w:r>
          </w:p>
        </w:tc>
        <w:tc>
          <w:tcPr>
            <w:tcW w:w="720" w:type="dxa"/>
            <w:shd w:val="clear" w:color="auto" w:fill="C0C0C0"/>
            <w:noWrap/>
            <w:vAlign w:val="bottom"/>
          </w:tcPr>
          <w:p w:rsidR="001337D0" w:rsidRPr="00C43576" w:rsidRDefault="001337D0" w:rsidP="00A53684">
            <w:pPr>
              <w:rPr>
                <w:rFonts w:ascii="TH SarabunPSK" w:hAnsi="TH SarabunPSK" w:cs="TH SarabunPSK"/>
                <w:b/>
                <w:bCs/>
              </w:rPr>
            </w:pPr>
            <w:r w:rsidRPr="00C43576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1170" w:type="dxa"/>
            <w:shd w:val="clear" w:color="auto" w:fill="C0C0C0"/>
            <w:noWrap/>
            <w:vAlign w:val="bottom"/>
          </w:tcPr>
          <w:p w:rsidR="001337D0" w:rsidRPr="00C43576" w:rsidRDefault="001337D0" w:rsidP="00A53684">
            <w:pPr>
              <w:rPr>
                <w:rFonts w:ascii="TH SarabunPSK" w:hAnsi="TH SarabunPSK" w:cs="TH SarabunPSK"/>
                <w:b/>
                <w:bCs/>
              </w:rPr>
            </w:pPr>
            <w:r w:rsidRPr="00C43576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1130" w:type="dxa"/>
            <w:shd w:val="clear" w:color="auto" w:fill="C0C0C0"/>
            <w:noWrap/>
            <w:vAlign w:val="bottom"/>
          </w:tcPr>
          <w:p w:rsidR="001337D0" w:rsidRPr="00C43576" w:rsidRDefault="001337D0" w:rsidP="00A5368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1337D0" w:rsidRPr="00C43576" w:rsidTr="00253D1A">
        <w:trPr>
          <w:trHeight w:val="465"/>
        </w:trPr>
        <w:tc>
          <w:tcPr>
            <w:tcW w:w="7020" w:type="dxa"/>
            <w:shd w:val="clear" w:color="auto" w:fill="auto"/>
            <w:noWrap/>
            <w:vAlign w:val="bottom"/>
          </w:tcPr>
          <w:p w:rsidR="001337D0" w:rsidRPr="00C43576" w:rsidRDefault="001337D0" w:rsidP="00A53684">
            <w:pPr>
              <w:rPr>
                <w:rFonts w:ascii="TH SarabunPSK" w:hAnsi="TH SarabunPSK" w:cs="TH SarabunPSK"/>
                <w:cs/>
              </w:rPr>
            </w:pPr>
            <w:r w:rsidRPr="00C43576">
              <w:rPr>
                <w:rFonts w:ascii="TH SarabunPSK" w:hAnsi="TH SarabunPSK" w:cs="TH SarabunPSK"/>
                <w:cs/>
              </w:rPr>
              <w:t xml:space="preserve">   นักเรียนอนุบาล</w:t>
            </w:r>
            <w:r w:rsidR="0082136D" w:rsidRPr="00C43576">
              <w:rPr>
                <w:rFonts w:ascii="TH SarabunPSK" w:hAnsi="TH SarabunPSK" w:cs="TH SarabunPSK"/>
                <w:cs/>
              </w:rPr>
              <w:t xml:space="preserve"> </w:t>
            </w:r>
            <w:r w:rsidRPr="00C43576">
              <w:rPr>
                <w:rFonts w:ascii="TH SarabunPSK" w:hAnsi="TH SarabunPSK" w:cs="TH SarabunPSK"/>
                <w:cs/>
              </w:rPr>
              <w:t>(</w:t>
            </w:r>
            <w:r w:rsidR="00F32C98" w:rsidRPr="00C43576">
              <w:rPr>
                <w:rFonts w:ascii="TH SarabunPSK" w:hAnsi="TH SarabunPSK" w:cs="TH SarabunPSK"/>
                <w:cs/>
              </w:rPr>
              <w:t>๘๕๐</w:t>
            </w:r>
            <w:r w:rsidRPr="00C43576">
              <w:rPr>
                <w:rFonts w:ascii="TH SarabunPSK" w:hAnsi="TH SarabunPSK" w:cs="TH SarabunPSK"/>
                <w:cs/>
              </w:rPr>
              <w:t xml:space="preserve"> บาท/คน/ภาคเรียน </w:t>
            </w:r>
            <w:r w:rsidR="00F32C98" w:rsidRPr="00C43576">
              <w:rPr>
                <w:rFonts w:ascii="TH SarabunPSK" w:hAnsi="TH SarabunPSK" w:cs="TH SarabunPSK"/>
                <w:cs/>
              </w:rPr>
              <w:t>๑</w:t>
            </w:r>
            <w:r w:rsidRPr="00C43576">
              <w:rPr>
                <w:rFonts w:ascii="TH SarabunPSK" w:hAnsi="TH SarabunPSK" w:cs="TH SarabunPSK"/>
              </w:rPr>
              <w:t>,</w:t>
            </w:r>
            <w:r w:rsidR="00F32C98" w:rsidRPr="00C43576">
              <w:rPr>
                <w:rFonts w:ascii="TH SarabunPSK" w:hAnsi="TH SarabunPSK" w:cs="TH SarabunPSK"/>
                <w:cs/>
              </w:rPr>
              <w:t>๗๐๐</w:t>
            </w:r>
            <w:r w:rsidRPr="00C43576">
              <w:rPr>
                <w:rFonts w:ascii="TH SarabunPSK" w:hAnsi="TH SarabunPSK" w:cs="TH SarabunPSK"/>
                <w:cs/>
              </w:rPr>
              <w:t xml:space="preserve"> บาท/คน/ปี)</w:t>
            </w:r>
          </w:p>
        </w:tc>
        <w:tc>
          <w:tcPr>
            <w:tcW w:w="720" w:type="dxa"/>
            <w:shd w:val="clear" w:color="auto" w:fill="auto"/>
            <w:noWrap/>
          </w:tcPr>
          <w:p w:rsidR="001337D0" w:rsidRPr="00C43576" w:rsidRDefault="00253D1A" w:rsidP="00A5368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๖๗</w:t>
            </w:r>
          </w:p>
        </w:tc>
        <w:tc>
          <w:tcPr>
            <w:tcW w:w="1170" w:type="dxa"/>
            <w:shd w:val="clear" w:color="auto" w:fill="auto"/>
            <w:noWrap/>
          </w:tcPr>
          <w:p w:rsidR="001337D0" w:rsidRPr="00C43576" w:rsidRDefault="00F32C98" w:rsidP="00A53684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๑</w:t>
            </w:r>
            <w:r w:rsidR="00B47C6E" w:rsidRPr="00C43576">
              <w:rPr>
                <w:rFonts w:ascii="TH SarabunPSK" w:hAnsi="TH SarabunPSK" w:cs="TH SarabunPSK"/>
              </w:rPr>
              <w:t>,</w:t>
            </w:r>
            <w:r w:rsidRPr="00C43576">
              <w:rPr>
                <w:rFonts w:ascii="TH SarabunPSK" w:hAnsi="TH SarabunPSK" w:cs="TH SarabunPSK"/>
                <w:cs/>
              </w:rPr>
              <w:t>๗๐๐</w:t>
            </w:r>
          </w:p>
        </w:tc>
        <w:tc>
          <w:tcPr>
            <w:tcW w:w="1130" w:type="dxa"/>
            <w:shd w:val="clear" w:color="auto" w:fill="auto"/>
            <w:noWrap/>
          </w:tcPr>
          <w:p w:rsidR="001337D0" w:rsidRPr="00C43576" w:rsidRDefault="00253D1A" w:rsidP="00A5368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๑๑๓,๙๐๐</w:t>
            </w:r>
            <w:r w:rsidR="00C43576" w:rsidRPr="008A0B8F">
              <w:rPr>
                <w:rFonts w:ascii="TH SarabunPSK" w:hAnsi="TH SarabunPSK" w:cs="TH SarabunPSK"/>
                <w:cs/>
              </w:rPr>
              <w:t xml:space="preserve"> </w:t>
            </w:r>
            <w:r w:rsidR="00C43576" w:rsidRPr="008A0B8F">
              <w:rPr>
                <w:rFonts w:ascii="TH SarabunPSK" w:hAnsi="TH SarabunPSK" w:cs="TH SarabunPSK"/>
              </w:rPr>
              <w:t xml:space="preserve">  </w:t>
            </w:r>
          </w:p>
        </w:tc>
      </w:tr>
      <w:tr w:rsidR="001337D0" w:rsidRPr="00C43576" w:rsidTr="00253D1A">
        <w:trPr>
          <w:trHeight w:val="465"/>
        </w:trPr>
        <w:tc>
          <w:tcPr>
            <w:tcW w:w="7020" w:type="dxa"/>
            <w:shd w:val="clear" w:color="auto" w:fill="auto"/>
            <w:noWrap/>
            <w:vAlign w:val="bottom"/>
          </w:tcPr>
          <w:p w:rsidR="001337D0" w:rsidRPr="00C43576" w:rsidRDefault="001337D0" w:rsidP="00A53684">
            <w:pPr>
              <w:rPr>
                <w:rFonts w:ascii="TH SarabunPSK" w:hAnsi="TH SarabunPSK" w:cs="TH SarabunPSK"/>
                <w:cs/>
              </w:rPr>
            </w:pPr>
            <w:r w:rsidRPr="00C43576">
              <w:rPr>
                <w:rFonts w:ascii="TH SarabunPSK" w:hAnsi="TH SarabunPSK" w:cs="TH SarabunPSK"/>
                <w:cs/>
              </w:rPr>
              <w:t xml:space="preserve">   นักเรียนประถมศึกษา</w:t>
            </w:r>
            <w:r w:rsidR="0082136D" w:rsidRPr="00C43576">
              <w:rPr>
                <w:rFonts w:ascii="TH SarabunPSK" w:hAnsi="TH SarabunPSK" w:cs="TH SarabunPSK"/>
                <w:cs/>
              </w:rPr>
              <w:t xml:space="preserve"> </w:t>
            </w:r>
            <w:r w:rsidRPr="00C43576">
              <w:rPr>
                <w:rFonts w:ascii="TH SarabunPSK" w:hAnsi="TH SarabunPSK" w:cs="TH SarabunPSK"/>
                <w:cs/>
              </w:rPr>
              <w:t>(</w:t>
            </w:r>
            <w:r w:rsidR="00F32C98" w:rsidRPr="00C43576">
              <w:rPr>
                <w:rFonts w:ascii="TH SarabunPSK" w:hAnsi="TH SarabunPSK" w:cs="TH SarabunPSK"/>
                <w:cs/>
              </w:rPr>
              <w:t>๙๕๐</w:t>
            </w:r>
            <w:r w:rsidRPr="00C43576">
              <w:rPr>
                <w:rFonts w:ascii="TH SarabunPSK" w:hAnsi="TH SarabunPSK" w:cs="TH SarabunPSK"/>
                <w:cs/>
              </w:rPr>
              <w:t xml:space="preserve"> บาท/คน/ภาคเรียน </w:t>
            </w:r>
            <w:r w:rsidR="00F32C98" w:rsidRPr="00C43576">
              <w:rPr>
                <w:rFonts w:ascii="TH SarabunPSK" w:hAnsi="TH SarabunPSK" w:cs="TH SarabunPSK"/>
                <w:cs/>
              </w:rPr>
              <w:t>๑</w:t>
            </w:r>
            <w:r w:rsidRPr="00C43576">
              <w:rPr>
                <w:rFonts w:ascii="TH SarabunPSK" w:hAnsi="TH SarabunPSK" w:cs="TH SarabunPSK"/>
              </w:rPr>
              <w:t>,</w:t>
            </w:r>
            <w:r w:rsidR="00F32C98" w:rsidRPr="00C43576">
              <w:rPr>
                <w:rFonts w:ascii="TH SarabunPSK" w:hAnsi="TH SarabunPSK" w:cs="TH SarabunPSK"/>
                <w:cs/>
              </w:rPr>
              <w:t>๙๐๐</w:t>
            </w:r>
            <w:r w:rsidRPr="00C43576">
              <w:rPr>
                <w:rFonts w:ascii="TH SarabunPSK" w:hAnsi="TH SarabunPSK" w:cs="TH SarabunPSK"/>
                <w:cs/>
              </w:rPr>
              <w:t xml:space="preserve"> บาท/คน/ปี)</w:t>
            </w:r>
          </w:p>
        </w:tc>
        <w:tc>
          <w:tcPr>
            <w:tcW w:w="720" w:type="dxa"/>
            <w:shd w:val="clear" w:color="auto" w:fill="auto"/>
            <w:noWrap/>
          </w:tcPr>
          <w:p w:rsidR="001337D0" w:rsidRPr="00C43576" w:rsidRDefault="00253D1A" w:rsidP="00A5368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๑๖๔</w:t>
            </w:r>
          </w:p>
        </w:tc>
        <w:tc>
          <w:tcPr>
            <w:tcW w:w="1170" w:type="dxa"/>
            <w:shd w:val="clear" w:color="auto" w:fill="auto"/>
            <w:noWrap/>
          </w:tcPr>
          <w:p w:rsidR="001337D0" w:rsidRPr="00C43576" w:rsidRDefault="00F32C98" w:rsidP="00A53684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๑</w:t>
            </w:r>
            <w:r w:rsidR="00B47C6E" w:rsidRPr="00C43576">
              <w:rPr>
                <w:rFonts w:ascii="TH SarabunPSK" w:hAnsi="TH SarabunPSK" w:cs="TH SarabunPSK"/>
              </w:rPr>
              <w:t>,</w:t>
            </w:r>
            <w:r w:rsidRPr="00C43576">
              <w:rPr>
                <w:rFonts w:ascii="TH SarabunPSK" w:hAnsi="TH SarabunPSK" w:cs="TH SarabunPSK"/>
                <w:cs/>
              </w:rPr>
              <w:t>๙๐๐</w:t>
            </w:r>
          </w:p>
        </w:tc>
        <w:tc>
          <w:tcPr>
            <w:tcW w:w="1130" w:type="dxa"/>
            <w:shd w:val="clear" w:color="auto" w:fill="auto"/>
            <w:noWrap/>
          </w:tcPr>
          <w:p w:rsidR="001337D0" w:rsidRPr="00C43576" w:rsidRDefault="00253D1A" w:rsidP="00A5368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๓๑๑,๖๐๐</w:t>
            </w:r>
          </w:p>
        </w:tc>
      </w:tr>
      <w:tr w:rsidR="001337D0" w:rsidRPr="00C43576" w:rsidTr="00253D1A">
        <w:trPr>
          <w:trHeight w:val="465"/>
        </w:trPr>
        <w:tc>
          <w:tcPr>
            <w:tcW w:w="7020" w:type="dxa"/>
            <w:shd w:val="clear" w:color="auto" w:fill="auto"/>
            <w:noWrap/>
            <w:vAlign w:val="bottom"/>
          </w:tcPr>
          <w:p w:rsidR="001337D0" w:rsidRPr="00C43576" w:rsidRDefault="001337D0" w:rsidP="00A53684">
            <w:pPr>
              <w:rPr>
                <w:rFonts w:ascii="TH SarabunPSK" w:hAnsi="TH SarabunPSK" w:cs="TH SarabunPSK"/>
                <w:cs/>
              </w:rPr>
            </w:pPr>
            <w:r w:rsidRPr="00C43576">
              <w:rPr>
                <w:rFonts w:ascii="TH SarabunPSK" w:hAnsi="TH SarabunPSK" w:cs="TH SarabunPSK"/>
                <w:cs/>
              </w:rPr>
              <w:t xml:space="preserve">   นักเรียนมัธยมศึกษาตอนต้น</w:t>
            </w:r>
            <w:r w:rsidR="0082136D" w:rsidRPr="00C43576">
              <w:rPr>
                <w:rFonts w:ascii="TH SarabunPSK" w:hAnsi="TH SarabunPSK" w:cs="TH SarabunPSK"/>
                <w:cs/>
              </w:rPr>
              <w:t xml:space="preserve"> </w:t>
            </w:r>
            <w:r w:rsidRPr="00C43576">
              <w:rPr>
                <w:rFonts w:ascii="TH SarabunPSK" w:hAnsi="TH SarabunPSK" w:cs="TH SarabunPSK"/>
                <w:cs/>
              </w:rPr>
              <w:t>(</w:t>
            </w:r>
            <w:r w:rsidR="00F32C98" w:rsidRPr="00C43576">
              <w:rPr>
                <w:rFonts w:ascii="TH SarabunPSK" w:hAnsi="TH SarabunPSK" w:cs="TH SarabunPSK"/>
                <w:cs/>
              </w:rPr>
              <w:t>๑</w:t>
            </w:r>
            <w:r w:rsidRPr="00C43576">
              <w:rPr>
                <w:rFonts w:ascii="TH SarabunPSK" w:hAnsi="TH SarabunPSK" w:cs="TH SarabunPSK"/>
              </w:rPr>
              <w:t>,</w:t>
            </w:r>
            <w:r w:rsidR="00F32C98" w:rsidRPr="00C43576">
              <w:rPr>
                <w:rFonts w:ascii="TH SarabunPSK" w:hAnsi="TH SarabunPSK" w:cs="TH SarabunPSK"/>
                <w:cs/>
              </w:rPr>
              <w:t>๗๕๐</w:t>
            </w:r>
            <w:r w:rsidRPr="00C43576">
              <w:rPr>
                <w:rFonts w:ascii="TH SarabunPSK" w:hAnsi="TH SarabunPSK" w:cs="TH SarabunPSK"/>
                <w:cs/>
              </w:rPr>
              <w:t xml:space="preserve"> บาท/คน/ภาคเรียน (</w:t>
            </w:r>
            <w:r w:rsidR="00F32C98" w:rsidRPr="00C43576">
              <w:rPr>
                <w:rFonts w:ascii="TH SarabunPSK" w:hAnsi="TH SarabunPSK" w:cs="TH SarabunPSK"/>
                <w:cs/>
              </w:rPr>
              <w:t>๓</w:t>
            </w:r>
            <w:r w:rsidRPr="00C43576">
              <w:rPr>
                <w:rFonts w:ascii="TH SarabunPSK" w:hAnsi="TH SarabunPSK" w:cs="TH SarabunPSK"/>
              </w:rPr>
              <w:t>,</w:t>
            </w:r>
            <w:r w:rsidR="00F32C98" w:rsidRPr="00C43576">
              <w:rPr>
                <w:rFonts w:ascii="TH SarabunPSK" w:hAnsi="TH SarabunPSK" w:cs="TH SarabunPSK"/>
                <w:cs/>
              </w:rPr>
              <w:t>๕๐๐</w:t>
            </w:r>
            <w:r w:rsidRPr="00C43576">
              <w:rPr>
                <w:rFonts w:ascii="TH SarabunPSK" w:hAnsi="TH SarabunPSK" w:cs="TH SarabunPSK"/>
                <w:cs/>
              </w:rPr>
              <w:t xml:space="preserve"> บาท/คน/ปี)</w:t>
            </w:r>
          </w:p>
        </w:tc>
        <w:tc>
          <w:tcPr>
            <w:tcW w:w="720" w:type="dxa"/>
            <w:shd w:val="clear" w:color="auto" w:fill="auto"/>
            <w:noWrap/>
          </w:tcPr>
          <w:p w:rsidR="001337D0" w:rsidRPr="00C43576" w:rsidRDefault="00253D1A" w:rsidP="00A5368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๘๐</w:t>
            </w:r>
          </w:p>
        </w:tc>
        <w:tc>
          <w:tcPr>
            <w:tcW w:w="1170" w:type="dxa"/>
            <w:shd w:val="clear" w:color="auto" w:fill="auto"/>
            <w:noWrap/>
          </w:tcPr>
          <w:p w:rsidR="001337D0" w:rsidRPr="00C43576" w:rsidRDefault="00F32C98" w:rsidP="00A53684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๓</w:t>
            </w:r>
            <w:r w:rsidR="00AD4D3A" w:rsidRPr="00C43576">
              <w:rPr>
                <w:rFonts w:ascii="TH SarabunPSK" w:hAnsi="TH SarabunPSK" w:cs="TH SarabunPSK"/>
                <w:cs/>
              </w:rPr>
              <w:t>,</w:t>
            </w:r>
            <w:r w:rsidRPr="00C43576">
              <w:rPr>
                <w:rFonts w:ascii="TH SarabunPSK" w:hAnsi="TH SarabunPSK" w:cs="TH SarabunPSK"/>
                <w:cs/>
              </w:rPr>
              <w:t>๕๐๐</w:t>
            </w:r>
          </w:p>
        </w:tc>
        <w:tc>
          <w:tcPr>
            <w:tcW w:w="1130" w:type="dxa"/>
            <w:shd w:val="clear" w:color="auto" w:fill="auto"/>
            <w:noWrap/>
          </w:tcPr>
          <w:p w:rsidR="001337D0" w:rsidRPr="00C43576" w:rsidRDefault="00253D1A" w:rsidP="00A5368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๒๘๐,๐๐๐</w:t>
            </w:r>
          </w:p>
        </w:tc>
      </w:tr>
      <w:tr w:rsidR="001337D0" w:rsidRPr="00C43576" w:rsidTr="00253D1A">
        <w:trPr>
          <w:trHeight w:val="465"/>
        </w:trPr>
        <w:tc>
          <w:tcPr>
            <w:tcW w:w="7020" w:type="dxa"/>
            <w:shd w:val="clear" w:color="auto" w:fill="auto"/>
            <w:noWrap/>
            <w:vAlign w:val="bottom"/>
          </w:tcPr>
          <w:p w:rsidR="001337D0" w:rsidRPr="00C43576" w:rsidRDefault="00C43576" w:rsidP="00C4357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รวมทั้งสิ้น</w:t>
            </w:r>
          </w:p>
        </w:tc>
        <w:tc>
          <w:tcPr>
            <w:tcW w:w="720" w:type="dxa"/>
            <w:shd w:val="clear" w:color="auto" w:fill="auto"/>
            <w:noWrap/>
          </w:tcPr>
          <w:p w:rsidR="001337D0" w:rsidRPr="00253D1A" w:rsidRDefault="00253D1A" w:rsidP="00A5368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3D1A">
              <w:rPr>
                <w:rFonts w:ascii="TH SarabunPSK" w:hAnsi="TH SarabunPSK" w:cs="TH SarabunPSK" w:hint="cs"/>
                <w:b/>
                <w:bCs/>
                <w:cs/>
              </w:rPr>
              <w:t>๓๑๑</w:t>
            </w:r>
          </w:p>
        </w:tc>
        <w:tc>
          <w:tcPr>
            <w:tcW w:w="1170" w:type="dxa"/>
            <w:shd w:val="clear" w:color="auto" w:fill="auto"/>
            <w:noWrap/>
          </w:tcPr>
          <w:p w:rsidR="001337D0" w:rsidRPr="00253D1A" w:rsidRDefault="00253D1A" w:rsidP="00A5368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130" w:type="dxa"/>
            <w:shd w:val="clear" w:color="auto" w:fill="auto"/>
            <w:noWrap/>
          </w:tcPr>
          <w:p w:rsidR="001337D0" w:rsidRPr="00253D1A" w:rsidRDefault="00253D1A" w:rsidP="00A5368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๗๐๕,๕๐๐</w:t>
            </w:r>
          </w:p>
        </w:tc>
      </w:tr>
    </w:tbl>
    <w:p w:rsidR="00691587" w:rsidRDefault="00691587" w:rsidP="00A53684">
      <w:pPr>
        <w:tabs>
          <w:tab w:val="left" w:pos="16253"/>
        </w:tabs>
        <w:ind w:left="93"/>
        <w:rPr>
          <w:rFonts w:ascii="TH SarabunPSK" w:hAnsi="TH SarabunPSK" w:cs="TH SarabunPSK"/>
          <w:b/>
          <w:bCs/>
        </w:rPr>
      </w:pPr>
    </w:p>
    <w:p w:rsidR="00C43576" w:rsidRPr="008A0B8F" w:rsidRDefault="00C43576" w:rsidP="00C43576">
      <w:pPr>
        <w:rPr>
          <w:rFonts w:ascii="TH SarabunPSK" w:hAnsi="TH SarabunPSK" w:cs="TH SarabunPSK"/>
          <w:b/>
          <w:bCs/>
          <w:cs/>
        </w:rPr>
      </w:pPr>
      <w:r w:rsidRPr="008A0B8F">
        <w:rPr>
          <w:rFonts w:ascii="TH SarabunPSK" w:hAnsi="TH SarabunPSK" w:cs="TH SarabunPSK"/>
          <w:b/>
          <w:bCs/>
          <w:cs/>
        </w:rPr>
        <w:t xml:space="preserve">การจัดสรรงบประมาณ  ๗ </w:t>
      </w:r>
      <w:r w:rsidRPr="008A0B8F">
        <w:rPr>
          <w:rFonts w:ascii="TH SarabunPSK" w:hAnsi="TH SarabunPSK" w:cs="TH SarabunPSK"/>
          <w:b/>
          <w:bCs/>
        </w:rPr>
        <w:t xml:space="preserve">: </w:t>
      </w:r>
      <w:r w:rsidRPr="008A0B8F">
        <w:rPr>
          <w:rFonts w:ascii="TH SarabunPSK" w:hAnsi="TH SarabunPSK" w:cs="TH SarabunPSK"/>
          <w:b/>
          <w:bCs/>
          <w:cs/>
        </w:rPr>
        <w:t xml:space="preserve">๒ </w:t>
      </w:r>
      <w:r w:rsidRPr="008A0B8F">
        <w:rPr>
          <w:rFonts w:ascii="TH SarabunPSK" w:hAnsi="TH SarabunPSK" w:cs="TH SarabunPSK"/>
          <w:b/>
          <w:bCs/>
        </w:rPr>
        <w:t xml:space="preserve">: </w:t>
      </w:r>
      <w:r w:rsidRPr="008A0B8F">
        <w:rPr>
          <w:rFonts w:ascii="TH SarabunPSK" w:hAnsi="TH SarabunPSK" w:cs="TH SarabunPSK"/>
          <w:b/>
          <w:bCs/>
          <w:cs/>
        </w:rPr>
        <w:t>๑    ได้แก่</w:t>
      </w:r>
    </w:p>
    <w:p w:rsidR="00C43576" w:rsidRPr="008A0B8F" w:rsidRDefault="00C43576" w:rsidP="00C43576">
      <w:pPr>
        <w:ind w:firstLine="720"/>
        <w:rPr>
          <w:rFonts w:ascii="TH SarabunPSK" w:hAnsi="TH SarabunPSK" w:cs="TH SarabunPSK"/>
          <w:b/>
          <w:bCs/>
        </w:rPr>
      </w:pPr>
      <w:r w:rsidRPr="008A0B8F">
        <w:rPr>
          <w:rFonts w:ascii="TH SarabunPSK" w:hAnsi="TH SarabunPSK" w:cs="TH SarabunPSK"/>
          <w:b/>
          <w:bCs/>
          <w:cs/>
        </w:rPr>
        <w:t>๑. งบดำเนินงาน (๗๐</w:t>
      </w:r>
      <w:r w:rsidRPr="008A0B8F">
        <w:rPr>
          <w:rFonts w:ascii="TH SarabunPSK" w:hAnsi="TH SarabunPSK" w:cs="TH SarabunPSK"/>
        </w:rPr>
        <w:t>%</w:t>
      </w:r>
      <w:r w:rsidRPr="008A0B8F">
        <w:rPr>
          <w:rFonts w:ascii="TH SarabunPSK" w:hAnsi="TH SarabunPSK" w:cs="TH SarabunPSK"/>
          <w:b/>
          <w:bCs/>
        </w:rPr>
        <w:t>)</w:t>
      </w:r>
      <w:r w:rsidR="00253D1A">
        <w:rPr>
          <w:rFonts w:ascii="TH SarabunPSK" w:hAnsi="TH SarabunPSK" w:cs="TH SarabunPSK"/>
          <w:b/>
          <w:bCs/>
          <w:cs/>
        </w:rPr>
        <w:tab/>
      </w:r>
      <w:r w:rsidR="00253D1A">
        <w:rPr>
          <w:rFonts w:ascii="TH SarabunPSK" w:hAnsi="TH SarabunPSK" w:cs="TH SarabunPSK"/>
          <w:b/>
          <w:bCs/>
          <w:cs/>
        </w:rPr>
        <w:tab/>
      </w:r>
      <w:r w:rsidR="00253D1A">
        <w:rPr>
          <w:rFonts w:ascii="TH SarabunPSK" w:hAnsi="TH SarabunPSK" w:cs="TH SarabunPSK"/>
          <w:b/>
          <w:bCs/>
          <w:cs/>
        </w:rPr>
        <w:tab/>
        <w:t>จำนวนเงิน   ๔๙๓,๘๕๐</w:t>
      </w:r>
      <w:r w:rsidRPr="008A0B8F">
        <w:rPr>
          <w:rFonts w:ascii="TH SarabunPSK" w:hAnsi="TH SarabunPSK" w:cs="TH SarabunPSK"/>
          <w:b/>
          <w:bCs/>
          <w:cs/>
        </w:rPr>
        <w:t xml:space="preserve"> </w:t>
      </w:r>
      <w:r w:rsidRPr="008A0B8F">
        <w:rPr>
          <w:rFonts w:ascii="TH SarabunPSK" w:hAnsi="TH SarabunPSK" w:cs="TH SarabunPSK"/>
          <w:cs/>
        </w:rPr>
        <w:t xml:space="preserve">  </w:t>
      </w:r>
      <w:r w:rsidRPr="008A0B8F">
        <w:rPr>
          <w:rFonts w:ascii="TH SarabunPSK" w:hAnsi="TH SarabunPSK" w:cs="TH SarabunPSK"/>
          <w:b/>
          <w:bCs/>
          <w:cs/>
        </w:rPr>
        <w:t>บาท</w:t>
      </w:r>
    </w:p>
    <w:p w:rsidR="00C43576" w:rsidRPr="008A0B8F" w:rsidRDefault="00C43576" w:rsidP="00C43576">
      <w:pPr>
        <w:ind w:left="720" w:firstLine="720"/>
        <w:rPr>
          <w:rFonts w:ascii="TH SarabunPSK" w:hAnsi="TH SarabunPSK" w:cs="TH SarabunPSK"/>
          <w:cs/>
        </w:rPr>
      </w:pPr>
      <w:r w:rsidRPr="008A0B8F">
        <w:rPr>
          <w:rFonts w:ascii="TH SarabunPSK" w:hAnsi="TH SarabunPSK" w:cs="TH SarabunPSK"/>
          <w:cs/>
        </w:rPr>
        <w:t>๑.๑ กลุ่มบริหารงานวิชาการ</w:t>
      </w:r>
      <w:r w:rsidRPr="008A0B8F">
        <w:rPr>
          <w:rFonts w:ascii="TH SarabunPSK" w:hAnsi="TH SarabunPSK" w:cs="TH SarabunPSK"/>
          <w:cs/>
        </w:rPr>
        <w:tab/>
        <w:t xml:space="preserve">จำนวนเงิน   </w:t>
      </w:r>
      <w:r w:rsidR="00772390">
        <w:rPr>
          <w:rFonts w:ascii="TH SarabunPSK" w:hAnsi="TH SarabunPSK" w:cs="TH SarabunPSK" w:hint="cs"/>
          <w:cs/>
        </w:rPr>
        <w:t>๒๖๕,๐๐๐</w:t>
      </w:r>
      <w:r w:rsidRPr="008A0B8F">
        <w:rPr>
          <w:rFonts w:ascii="TH SarabunPSK" w:hAnsi="TH SarabunPSK" w:cs="TH SarabunPSK"/>
          <w:cs/>
        </w:rPr>
        <w:t xml:space="preserve">    บาท</w:t>
      </w:r>
    </w:p>
    <w:p w:rsidR="00C43576" w:rsidRPr="008A0B8F" w:rsidRDefault="00C43576" w:rsidP="00C43576">
      <w:pPr>
        <w:ind w:firstLine="720"/>
        <w:rPr>
          <w:rFonts w:ascii="TH SarabunPSK" w:hAnsi="TH SarabunPSK" w:cs="TH SarabunPSK"/>
          <w:cs/>
        </w:rPr>
      </w:pPr>
      <w:r w:rsidRPr="008A0B8F">
        <w:rPr>
          <w:rFonts w:ascii="TH SarabunPSK" w:hAnsi="TH SarabunPSK" w:cs="TH SarabunPSK"/>
          <w:cs/>
        </w:rPr>
        <w:t xml:space="preserve">   </w:t>
      </w:r>
      <w:r w:rsidRPr="008A0B8F">
        <w:rPr>
          <w:rFonts w:ascii="TH SarabunPSK" w:hAnsi="TH SarabunPSK" w:cs="TH SarabunPSK"/>
          <w:cs/>
        </w:rPr>
        <w:tab/>
        <w:t>๑.๒ กลุ่มบริหารงานงบประมาณ</w:t>
      </w:r>
      <w:r w:rsidRPr="008A0B8F">
        <w:rPr>
          <w:rFonts w:ascii="TH SarabunPSK" w:hAnsi="TH SarabunPSK" w:cs="TH SarabunPSK"/>
          <w:cs/>
        </w:rPr>
        <w:tab/>
        <w:t xml:space="preserve">จำนวนเงิน   </w:t>
      </w:r>
      <w:r w:rsidR="00772390">
        <w:rPr>
          <w:rFonts w:ascii="TH SarabunPSK" w:hAnsi="TH SarabunPSK" w:cs="TH SarabunPSK" w:hint="cs"/>
          <w:cs/>
        </w:rPr>
        <w:t xml:space="preserve">๒๕,๕๐๐  </w:t>
      </w:r>
      <w:r w:rsidRPr="008A0B8F">
        <w:rPr>
          <w:rFonts w:ascii="TH SarabunPSK" w:hAnsi="TH SarabunPSK" w:cs="TH SarabunPSK"/>
          <w:cs/>
        </w:rPr>
        <w:t xml:space="preserve">    บาท</w:t>
      </w:r>
    </w:p>
    <w:p w:rsidR="00C43576" w:rsidRPr="008A0B8F" w:rsidRDefault="00C43576" w:rsidP="00C43576">
      <w:pPr>
        <w:ind w:firstLine="720"/>
        <w:rPr>
          <w:rFonts w:ascii="TH SarabunPSK" w:hAnsi="TH SarabunPSK" w:cs="TH SarabunPSK"/>
          <w:cs/>
        </w:rPr>
      </w:pPr>
      <w:r w:rsidRPr="008A0B8F">
        <w:rPr>
          <w:rFonts w:ascii="TH SarabunPSK" w:hAnsi="TH SarabunPSK" w:cs="TH SarabunPSK"/>
          <w:cs/>
        </w:rPr>
        <w:tab/>
        <w:t>๑.๓ ก</w:t>
      </w:r>
      <w:r>
        <w:rPr>
          <w:rFonts w:ascii="TH SarabunPSK" w:hAnsi="TH SarabunPSK" w:cs="TH SarabunPSK"/>
          <w:cs/>
        </w:rPr>
        <w:t>ลุ่มบ</w:t>
      </w:r>
      <w:r w:rsidR="009D752B">
        <w:rPr>
          <w:rFonts w:ascii="TH SarabunPSK" w:hAnsi="TH SarabunPSK" w:cs="TH SarabunPSK"/>
          <w:cs/>
        </w:rPr>
        <w:t>ริหารงานบุคคล</w:t>
      </w:r>
      <w:r w:rsidR="009D752B">
        <w:rPr>
          <w:rFonts w:ascii="TH SarabunPSK" w:hAnsi="TH SarabunPSK" w:cs="TH SarabunPSK"/>
          <w:cs/>
        </w:rPr>
        <w:tab/>
        <w:t xml:space="preserve">จำนวนเงิน   </w:t>
      </w:r>
      <w:r w:rsidR="00772390">
        <w:rPr>
          <w:rFonts w:ascii="TH SarabunPSK" w:hAnsi="TH SarabunPSK" w:cs="TH SarabunPSK" w:hint="cs"/>
          <w:cs/>
        </w:rPr>
        <w:t>๑๔๑,๑๐๐</w:t>
      </w:r>
      <w:r>
        <w:rPr>
          <w:rFonts w:ascii="TH SarabunPSK" w:hAnsi="TH SarabunPSK" w:cs="TH SarabunPSK"/>
          <w:cs/>
        </w:rPr>
        <w:t xml:space="preserve"> </w:t>
      </w:r>
      <w:r w:rsidRPr="008A0B8F">
        <w:rPr>
          <w:rFonts w:ascii="TH SarabunPSK" w:hAnsi="TH SarabunPSK" w:cs="TH SarabunPSK"/>
          <w:cs/>
        </w:rPr>
        <w:t xml:space="preserve">   บาท</w:t>
      </w:r>
    </w:p>
    <w:p w:rsidR="009D752B" w:rsidRDefault="00C43576" w:rsidP="00C43576">
      <w:pPr>
        <w:ind w:firstLine="720"/>
        <w:rPr>
          <w:rFonts w:ascii="TH SarabunPSK" w:hAnsi="TH SarabunPSK" w:cs="TH SarabunPSK"/>
        </w:rPr>
      </w:pPr>
      <w:r w:rsidRPr="008A0B8F">
        <w:rPr>
          <w:rFonts w:ascii="TH SarabunPSK" w:hAnsi="TH SarabunPSK" w:cs="TH SarabunPSK"/>
          <w:cs/>
        </w:rPr>
        <w:tab/>
        <w:t>๑.๔ กลุ่มบริหารงานทั่วไป</w:t>
      </w:r>
      <w:r w:rsidRPr="008A0B8F">
        <w:rPr>
          <w:rFonts w:ascii="TH SarabunPSK" w:hAnsi="TH SarabunPSK" w:cs="TH SarabunPSK"/>
          <w:cs/>
        </w:rPr>
        <w:tab/>
      </w:r>
      <w:r w:rsidRPr="008A0B8F">
        <w:rPr>
          <w:rFonts w:ascii="TH SarabunPSK" w:hAnsi="TH SarabunPSK" w:cs="TH SarabunPSK"/>
          <w:cs/>
        </w:rPr>
        <w:tab/>
        <w:t xml:space="preserve">จำนวนเงิน   </w:t>
      </w:r>
      <w:r w:rsidR="00772390">
        <w:rPr>
          <w:rFonts w:ascii="TH SarabunPSK" w:hAnsi="TH SarabunPSK" w:cs="TH SarabunPSK" w:hint="cs"/>
          <w:cs/>
        </w:rPr>
        <w:t>๒๐๓,๓๕๐</w:t>
      </w:r>
      <w:r w:rsidR="00253D1A">
        <w:rPr>
          <w:rFonts w:ascii="TH SarabunPSK" w:hAnsi="TH SarabunPSK" w:cs="TH SarabunPSK" w:hint="cs"/>
          <w:cs/>
        </w:rPr>
        <w:t xml:space="preserve"> </w:t>
      </w:r>
      <w:r w:rsidRPr="008A0B8F">
        <w:rPr>
          <w:rFonts w:ascii="TH SarabunPSK" w:hAnsi="TH SarabunPSK" w:cs="TH SarabunPSK"/>
          <w:cs/>
        </w:rPr>
        <w:t xml:space="preserve">   บาท</w:t>
      </w:r>
    </w:p>
    <w:p w:rsidR="00C43576" w:rsidRPr="008A0B8F" w:rsidRDefault="00C43576" w:rsidP="00C43576">
      <w:pPr>
        <w:ind w:firstLine="720"/>
        <w:rPr>
          <w:rFonts w:ascii="TH SarabunPSK" w:hAnsi="TH SarabunPSK" w:cs="TH SarabunPSK"/>
          <w:b/>
          <w:bCs/>
        </w:rPr>
      </w:pPr>
      <w:r w:rsidRPr="008A0B8F">
        <w:rPr>
          <w:rFonts w:ascii="TH SarabunPSK" w:hAnsi="TH SarabunPSK" w:cs="TH SarabunPSK"/>
          <w:b/>
          <w:bCs/>
          <w:cs/>
        </w:rPr>
        <w:t>๒. งบบริหาร</w:t>
      </w:r>
      <w:r w:rsidRPr="008A0B8F">
        <w:rPr>
          <w:rFonts w:ascii="TH SarabunPSK" w:hAnsi="TH SarabunPSK" w:cs="TH SarabunPSK"/>
          <w:b/>
          <w:bCs/>
        </w:rPr>
        <w:t xml:space="preserve"> </w:t>
      </w:r>
      <w:r w:rsidRPr="008A0B8F">
        <w:rPr>
          <w:rFonts w:ascii="TH SarabunPSK" w:hAnsi="TH SarabunPSK" w:cs="TH SarabunPSK"/>
          <w:b/>
          <w:bCs/>
          <w:cs/>
        </w:rPr>
        <w:t>(๒๐</w:t>
      </w:r>
      <w:r w:rsidRPr="008A0B8F">
        <w:rPr>
          <w:rFonts w:ascii="TH SarabunPSK" w:hAnsi="TH SarabunPSK" w:cs="TH SarabunPSK"/>
        </w:rPr>
        <w:t>%</w:t>
      </w:r>
      <w:r w:rsidRPr="008A0B8F">
        <w:rPr>
          <w:rFonts w:ascii="TH SarabunPSK" w:hAnsi="TH SarabunPSK" w:cs="TH SarabunPSK"/>
          <w:b/>
          <w:bCs/>
        </w:rPr>
        <w:t>)</w:t>
      </w:r>
      <w:r w:rsidRPr="008A0B8F">
        <w:rPr>
          <w:rFonts w:ascii="TH SarabunPSK" w:hAnsi="TH SarabunPSK" w:cs="TH SarabunPSK"/>
          <w:b/>
          <w:bCs/>
          <w:cs/>
        </w:rPr>
        <w:tab/>
      </w:r>
      <w:r w:rsidRPr="008A0B8F">
        <w:rPr>
          <w:rFonts w:ascii="TH SarabunPSK" w:hAnsi="TH SarabunPSK" w:cs="TH SarabunPSK"/>
          <w:b/>
          <w:bCs/>
        </w:rPr>
        <w:tab/>
      </w:r>
      <w:r w:rsidRPr="008A0B8F">
        <w:rPr>
          <w:rFonts w:ascii="TH SarabunPSK" w:hAnsi="TH SarabunPSK" w:cs="TH SarabunPSK"/>
          <w:b/>
          <w:bCs/>
        </w:rPr>
        <w:tab/>
      </w:r>
      <w:r w:rsidRPr="008A0B8F">
        <w:rPr>
          <w:rFonts w:ascii="TH SarabunPSK" w:hAnsi="TH SarabunPSK" w:cs="TH SarabunPSK"/>
          <w:b/>
          <w:bCs/>
          <w:cs/>
        </w:rPr>
        <w:t xml:space="preserve">จำนวนเงิน   </w:t>
      </w:r>
      <w:r w:rsidR="00253D1A">
        <w:rPr>
          <w:rFonts w:ascii="TH SarabunPSK" w:hAnsi="TH SarabunPSK" w:cs="TH SarabunPSK" w:hint="cs"/>
          <w:b/>
          <w:bCs/>
          <w:cs/>
        </w:rPr>
        <w:t>๑๔๑,๑๐๐</w:t>
      </w:r>
      <w:r w:rsidRPr="008A0B8F">
        <w:rPr>
          <w:rFonts w:ascii="TH SarabunPSK" w:hAnsi="TH SarabunPSK" w:cs="TH SarabunPSK"/>
          <w:b/>
          <w:bCs/>
          <w:cs/>
        </w:rPr>
        <w:t xml:space="preserve">  บาท</w:t>
      </w:r>
    </w:p>
    <w:p w:rsidR="00C43576" w:rsidRPr="008A0B8F" w:rsidRDefault="00C43576" w:rsidP="00C43576">
      <w:pPr>
        <w:ind w:firstLine="720"/>
        <w:rPr>
          <w:rFonts w:ascii="TH SarabunPSK" w:hAnsi="TH SarabunPSK" w:cs="TH SarabunPSK"/>
          <w:cs/>
        </w:rPr>
      </w:pPr>
      <w:r w:rsidRPr="008A0B8F">
        <w:rPr>
          <w:rFonts w:ascii="TH SarabunPSK" w:hAnsi="TH SarabunPSK" w:cs="TH SarabunPSK"/>
          <w:cs/>
        </w:rPr>
        <w:tab/>
        <w:t>๒.๑ ค่าตอบแทน</w:t>
      </w:r>
      <w:r w:rsidRPr="008A0B8F">
        <w:rPr>
          <w:rFonts w:ascii="TH SarabunPSK" w:hAnsi="TH SarabunPSK" w:cs="TH SarabunPSK"/>
        </w:rPr>
        <w:tab/>
      </w:r>
      <w:r w:rsidRPr="008A0B8F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ab/>
        <w:t xml:space="preserve">จำนวนเงิน       </w:t>
      </w:r>
      <w:r w:rsidRPr="008A0B8F">
        <w:rPr>
          <w:rFonts w:ascii="TH SarabunPSK" w:hAnsi="TH SarabunPSK" w:cs="TH SarabunPSK"/>
          <w:cs/>
        </w:rPr>
        <w:t xml:space="preserve">  </w:t>
      </w:r>
      <w:r w:rsidRPr="008A0B8F">
        <w:rPr>
          <w:rFonts w:ascii="TH SarabunPSK" w:hAnsi="TH SarabunPSK" w:cs="TH SarabunPSK"/>
          <w:cs/>
        </w:rPr>
        <w:tab/>
        <w:t>บาท</w:t>
      </w:r>
    </w:p>
    <w:p w:rsidR="00C43576" w:rsidRPr="008A0B8F" w:rsidRDefault="00C43576" w:rsidP="00C43576">
      <w:pPr>
        <w:ind w:left="720" w:firstLine="720"/>
        <w:rPr>
          <w:rFonts w:ascii="TH SarabunPSK" w:hAnsi="TH SarabunPSK" w:cs="TH SarabunPSK"/>
        </w:rPr>
      </w:pPr>
      <w:r w:rsidRPr="008A0B8F">
        <w:rPr>
          <w:rFonts w:ascii="TH SarabunPSK" w:hAnsi="TH SarabunPSK" w:cs="TH SarabunPSK"/>
          <w:cs/>
        </w:rPr>
        <w:t xml:space="preserve">๒.๒ ค่าใช้สอย   </w:t>
      </w:r>
      <w:r w:rsidRPr="008A0B8F">
        <w:rPr>
          <w:rFonts w:ascii="TH SarabunPSK" w:hAnsi="TH SarabunPSK" w:cs="TH SarabunPSK"/>
        </w:rPr>
        <w:tab/>
      </w:r>
      <w:r w:rsidRPr="008A0B8F">
        <w:rPr>
          <w:rFonts w:ascii="TH SarabunPSK" w:hAnsi="TH SarabunPSK" w:cs="TH SarabunPSK"/>
        </w:rPr>
        <w:tab/>
      </w:r>
      <w:r w:rsidRPr="008A0B8F">
        <w:rPr>
          <w:rFonts w:ascii="TH SarabunPSK" w:hAnsi="TH SarabunPSK" w:cs="TH SarabunPSK"/>
        </w:rPr>
        <w:tab/>
      </w:r>
      <w:r w:rsidRPr="008A0B8F">
        <w:rPr>
          <w:rFonts w:ascii="TH SarabunPSK" w:hAnsi="TH SarabunPSK" w:cs="TH SarabunPSK"/>
          <w:cs/>
        </w:rPr>
        <w:t xml:space="preserve">จำนวนเงิน         </w:t>
      </w:r>
      <w:r w:rsidRPr="008A0B8F">
        <w:rPr>
          <w:rFonts w:ascii="TH SarabunPSK" w:hAnsi="TH SarabunPSK" w:cs="TH SarabunPSK"/>
          <w:cs/>
        </w:rPr>
        <w:tab/>
        <w:t>บาท</w:t>
      </w:r>
    </w:p>
    <w:p w:rsidR="00C43576" w:rsidRPr="008A0B8F" w:rsidRDefault="00C43576" w:rsidP="00C43576">
      <w:pPr>
        <w:ind w:left="720" w:firstLine="720"/>
        <w:rPr>
          <w:rFonts w:ascii="TH SarabunPSK" w:hAnsi="TH SarabunPSK" w:cs="TH SarabunPSK"/>
        </w:rPr>
      </w:pPr>
      <w:r w:rsidRPr="008A0B8F">
        <w:rPr>
          <w:rFonts w:ascii="TH SarabunPSK" w:hAnsi="TH SarabunPSK" w:cs="TH SarabunPSK"/>
          <w:cs/>
        </w:rPr>
        <w:t>๒.๓ ค่าวัสดุ</w:t>
      </w:r>
      <w:r w:rsidRPr="008A0B8F">
        <w:rPr>
          <w:rFonts w:ascii="TH SarabunPSK" w:hAnsi="TH SarabunPSK" w:cs="TH SarabunPSK"/>
        </w:rPr>
        <w:tab/>
      </w:r>
      <w:r w:rsidRPr="008A0B8F">
        <w:rPr>
          <w:rFonts w:ascii="TH SarabunPSK" w:hAnsi="TH SarabunPSK" w:cs="TH SarabunPSK"/>
        </w:rPr>
        <w:tab/>
      </w:r>
      <w:r w:rsidRPr="008A0B8F">
        <w:rPr>
          <w:rFonts w:ascii="TH SarabunPSK" w:hAnsi="TH SarabunPSK" w:cs="TH SarabunPSK"/>
          <w:cs/>
        </w:rPr>
        <w:tab/>
        <w:t xml:space="preserve">จำนวนเงิน         </w:t>
      </w:r>
      <w:r w:rsidRPr="008A0B8F">
        <w:rPr>
          <w:rFonts w:ascii="TH SarabunPSK" w:hAnsi="TH SarabunPSK" w:cs="TH SarabunPSK"/>
          <w:cs/>
        </w:rPr>
        <w:tab/>
        <w:t>บาท</w:t>
      </w:r>
    </w:p>
    <w:p w:rsidR="00C43576" w:rsidRPr="008A0B8F" w:rsidRDefault="00C43576" w:rsidP="00C43576">
      <w:pPr>
        <w:ind w:left="720" w:firstLine="720"/>
        <w:rPr>
          <w:rFonts w:ascii="TH SarabunPSK" w:hAnsi="TH SarabunPSK" w:cs="TH SarabunPSK"/>
          <w:cs/>
        </w:rPr>
      </w:pPr>
      <w:r w:rsidRPr="008A0B8F">
        <w:rPr>
          <w:rFonts w:ascii="TH SarabunPSK" w:hAnsi="TH SarabunPSK" w:cs="TH SarabunPSK"/>
          <w:cs/>
        </w:rPr>
        <w:t xml:space="preserve">๒.๔ ค่าสาธารณูปโภค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จำนวนเงิน        </w:t>
      </w:r>
      <w:r w:rsidRPr="008A0B8F">
        <w:rPr>
          <w:rFonts w:ascii="TH SarabunPSK" w:hAnsi="TH SarabunPSK" w:cs="TH SarabunPSK"/>
          <w:cs/>
        </w:rPr>
        <w:t xml:space="preserve"> </w:t>
      </w:r>
      <w:r w:rsidRPr="008A0B8F">
        <w:rPr>
          <w:rFonts w:ascii="TH SarabunPSK" w:hAnsi="TH SarabunPSK" w:cs="TH SarabunPSK"/>
          <w:cs/>
        </w:rPr>
        <w:tab/>
        <w:t>บาท</w:t>
      </w:r>
    </w:p>
    <w:p w:rsidR="00C43576" w:rsidRPr="008A0B8F" w:rsidRDefault="00C43576" w:rsidP="00C43576">
      <w:pPr>
        <w:ind w:firstLine="720"/>
        <w:rPr>
          <w:rFonts w:ascii="TH SarabunPSK" w:hAnsi="TH SarabunPSK" w:cs="TH SarabunPSK"/>
          <w:b/>
          <w:bCs/>
          <w:cs/>
        </w:rPr>
      </w:pPr>
      <w:r w:rsidRPr="008A0B8F">
        <w:rPr>
          <w:rFonts w:ascii="TH SarabunPSK" w:hAnsi="TH SarabunPSK" w:cs="TH SarabunPSK"/>
          <w:b/>
          <w:bCs/>
          <w:cs/>
        </w:rPr>
        <w:t>๓.  งบสำรองจ่าย</w:t>
      </w:r>
      <w:r w:rsidRPr="008A0B8F">
        <w:rPr>
          <w:rFonts w:ascii="TH SarabunPSK" w:hAnsi="TH SarabunPSK" w:cs="TH SarabunPSK"/>
          <w:b/>
          <w:bCs/>
        </w:rPr>
        <w:t xml:space="preserve"> </w:t>
      </w:r>
      <w:r w:rsidRPr="008A0B8F">
        <w:rPr>
          <w:rFonts w:ascii="TH SarabunPSK" w:hAnsi="TH SarabunPSK" w:cs="TH SarabunPSK"/>
          <w:b/>
          <w:bCs/>
          <w:cs/>
        </w:rPr>
        <w:t>(๑๐</w:t>
      </w:r>
      <w:r w:rsidRPr="008A0B8F">
        <w:rPr>
          <w:rFonts w:ascii="TH SarabunPSK" w:hAnsi="TH SarabunPSK" w:cs="TH SarabunPSK"/>
        </w:rPr>
        <w:t>%</w:t>
      </w:r>
      <w:r w:rsidRPr="008A0B8F">
        <w:rPr>
          <w:rFonts w:ascii="TH SarabunPSK" w:hAnsi="TH SarabunPSK" w:cs="TH SarabunPSK"/>
          <w:b/>
          <w:bCs/>
        </w:rPr>
        <w:t>)</w:t>
      </w:r>
      <w:r w:rsidRPr="008A0B8F">
        <w:rPr>
          <w:rFonts w:ascii="TH SarabunPSK" w:hAnsi="TH SarabunPSK" w:cs="TH SarabunPSK"/>
          <w:b/>
          <w:bCs/>
          <w:cs/>
        </w:rPr>
        <w:tab/>
      </w:r>
      <w:r w:rsidRPr="008A0B8F">
        <w:rPr>
          <w:rFonts w:ascii="TH SarabunPSK" w:hAnsi="TH SarabunPSK" w:cs="TH SarabunPSK"/>
          <w:b/>
          <w:bCs/>
        </w:rPr>
        <w:tab/>
      </w:r>
      <w:r w:rsidR="00253D1A">
        <w:rPr>
          <w:rFonts w:ascii="TH SarabunPSK" w:hAnsi="TH SarabunPSK" w:cs="TH SarabunPSK"/>
          <w:b/>
          <w:bCs/>
          <w:cs/>
        </w:rPr>
        <w:t>จำนวนเงิน     ๗๐,๕๕๐</w:t>
      </w:r>
      <w:r w:rsidRPr="008A0B8F">
        <w:rPr>
          <w:rFonts w:ascii="TH SarabunPSK" w:hAnsi="TH SarabunPSK" w:cs="TH SarabunPSK"/>
          <w:b/>
          <w:bCs/>
          <w:cs/>
        </w:rPr>
        <w:t xml:space="preserve">   บาท</w:t>
      </w:r>
    </w:p>
    <w:p w:rsidR="00C43576" w:rsidRDefault="00C43576" w:rsidP="00A53684">
      <w:pPr>
        <w:tabs>
          <w:tab w:val="left" w:pos="16253"/>
        </w:tabs>
        <w:ind w:left="93"/>
        <w:rPr>
          <w:rFonts w:ascii="TH SarabunPSK" w:hAnsi="TH SarabunPSK" w:cs="TH SarabunPSK"/>
          <w:b/>
          <w:bCs/>
        </w:rPr>
      </w:pPr>
    </w:p>
    <w:p w:rsidR="00C346EF" w:rsidRDefault="00C346EF" w:rsidP="00A53684">
      <w:pPr>
        <w:tabs>
          <w:tab w:val="left" w:pos="16253"/>
        </w:tabs>
        <w:ind w:left="93"/>
        <w:rPr>
          <w:rFonts w:ascii="TH SarabunPSK" w:hAnsi="TH SarabunPSK" w:cs="TH SarabunPSK"/>
          <w:b/>
          <w:bCs/>
        </w:rPr>
      </w:pPr>
    </w:p>
    <w:p w:rsidR="00303D45" w:rsidRDefault="001337D0" w:rsidP="00303D45">
      <w:pPr>
        <w:tabs>
          <w:tab w:val="left" w:pos="16253"/>
        </w:tabs>
        <w:ind w:left="93"/>
        <w:rPr>
          <w:rFonts w:ascii="TH SarabunPSK" w:hAnsi="TH SarabunPSK" w:cs="TH SarabunPSK"/>
        </w:rPr>
      </w:pPr>
      <w:r w:rsidRPr="00C43576">
        <w:rPr>
          <w:rFonts w:ascii="TH SarabunPSK" w:hAnsi="TH SarabunPSK" w:cs="TH SarabunPSK"/>
          <w:cs/>
        </w:rPr>
        <w:t xml:space="preserve">ตารางที่ </w:t>
      </w:r>
      <w:r w:rsidR="00FE60DF">
        <w:rPr>
          <w:rFonts w:ascii="TH SarabunPSK" w:hAnsi="TH SarabunPSK" w:cs="TH SarabunPSK"/>
          <w:cs/>
        </w:rPr>
        <w:t>๑๗</w:t>
      </w:r>
      <w:r w:rsidRPr="00C43576">
        <w:rPr>
          <w:rFonts w:ascii="TH SarabunPSK" w:hAnsi="TH SarabunPSK" w:cs="TH SarabunPSK"/>
          <w:cs/>
        </w:rPr>
        <w:t xml:space="preserve"> </w:t>
      </w:r>
      <w:r w:rsidR="00C346EF">
        <w:rPr>
          <w:rFonts w:ascii="TH SarabunPSK" w:hAnsi="TH SarabunPSK" w:cs="TH SarabunPSK" w:hint="cs"/>
          <w:cs/>
        </w:rPr>
        <w:t xml:space="preserve"> </w:t>
      </w:r>
      <w:r w:rsidRPr="00C43576">
        <w:rPr>
          <w:rFonts w:ascii="TH SarabunPSK" w:hAnsi="TH SarabunPSK" w:cs="TH SarabunPSK"/>
          <w:cs/>
        </w:rPr>
        <w:t>แผนการใช้จ่ายงบประมาณประจำปีงบประมาณ พ.ศ.</w:t>
      </w:r>
      <w:r w:rsidRPr="00C43576">
        <w:rPr>
          <w:rFonts w:ascii="TH SarabunPSK" w:hAnsi="TH SarabunPSK" w:cs="TH SarabunPSK"/>
        </w:rPr>
        <w:t xml:space="preserve"> </w:t>
      </w:r>
      <w:r w:rsidR="00D03619">
        <w:rPr>
          <w:rFonts w:ascii="TH SarabunPSK" w:hAnsi="TH SarabunPSK" w:cs="TH SarabunPSK"/>
          <w:cs/>
        </w:rPr>
        <w:t>๒๕๖๒</w:t>
      </w:r>
      <w:r w:rsidR="00303D45">
        <w:rPr>
          <w:rFonts w:ascii="TH SarabunPSK" w:hAnsi="TH SarabunPSK" w:cs="TH SarabunPSK"/>
          <w:cs/>
        </w:rPr>
        <w:t xml:space="preserve"> </w:t>
      </w:r>
      <w:r w:rsidRPr="00C43576">
        <w:rPr>
          <w:rFonts w:ascii="TH SarabunPSK" w:hAnsi="TH SarabunPSK" w:cs="TH SarabunPSK"/>
          <w:cs/>
        </w:rPr>
        <w:t>(งบประจำ)</w:t>
      </w:r>
      <w:r w:rsidR="00691587" w:rsidRPr="00C43576">
        <w:rPr>
          <w:rFonts w:ascii="TH SarabunPSK" w:hAnsi="TH SarabunPSK" w:cs="TH SarabunPSK"/>
          <w:cs/>
        </w:rPr>
        <w:t xml:space="preserve"> </w:t>
      </w:r>
      <w:r w:rsidRPr="00C43576">
        <w:rPr>
          <w:rFonts w:ascii="TH SarabunPSK" w:hAnsi="TH SarabunPSK" w:cs="TH SarabunPSK"/>
          <w:cs/>
        </w:rPr>
        <w:t>ของโรงเรียน</w:t>
      </w:r>
    </w:p>
    <w:p w:rsidR="00C346EF" w:rsidRDefault="00303D45" w:rsidP="00303D45">
      <w:pPr>
        <w:tabs>
          <w:tab w:val="left" w:pos="16253"/>
        </w:tabs>
        <w:ind w:left="9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</w:t>
      </w:r>
      <w:r w:rsidR="001337D0" w:rsidRPr="00C43576">
        <w:rPr>
          <w:rFonts w:ascii="TH SarabunPSK" w:hAnsi="TH SarabunPSK" w:cs="TH SarabunPSK"/>
          <w:cs/>
        </w:rPr>
        <w:t>หนอง</w:t>
      </w:r>
      <w:proofErr w:type="spellStart"/>
      <w:r w:rsidR="001337D0" w:rsidRPr="00C43576">
        <w:rPr>
          <w:rFonts w:ascii="TH SarabunPSK" w:hAnsi="TH SarabunPSK" w:cs="TH SarabunPSK"/>
          <w:cs/>
        </w:rPr>
        <w:t>ผือ</w:t>
      </w:r>
      <w:proofErr w:type="spellEnd"/>
      <w:r w:rsidR="001337D0" w:rsidRPr="00C43576">
        <w:rPr>
          <w:rFonts w:ascii="TH SarabunPSK" w:hAnsi="TH SarabunPSK" w:cs="TH SarabunPSK"/>
          <w:cs/>
        </w:rPr>
        <w:t xml:space="preserve">เทพนิมิต  (แผนงบประมาณ </w:t>
      </w:r>
      <w:r w:rsidR="001337D0" w:rsidRPr="00C43576">
        <w:rPr>
          <w:rFonts w:ascii="TH SarabunPSK" w:hAnsi="TH SarabunPSK" w:cs="TH SarabunPSK"/>
        </w:rPr>
        <w:t xml:space="preserve">: </w:t>
      </w:r>
      <w:r w:rsidR="00C346EF">
        <w:rPr>
          <w:rFonts w:ascii="TH SarabunPSK" w:hAnsi="TH SarabunPSK" w:cs="TH SarabunPSK"/>
          <w:cs/>
        </w:rPr>
        <w:t>เร่งรัดการปฏิรูปการศึกษา และ</w:t>
      </w:r>
      <w:r w:rsidR="001337D0" w:rsidRPr="00C43576">
        <w:rPr>
          <w:rFonts w:ascii="TH SarabunPSK" w:hAnsi="TH SarabunPSK" w:cs="TH SarabunPSK"/>
          <w:cs/>
        </w:rPr>
        <w:t>การเรียนรู้ตลอดชีวิต)</w:t>
      </w:r>
    </w:p>
    <w:p w:rsidR="001337D0" w:rsidRPr="00C43576" w:rsidRDefault="001337D0" w:rsidP="00C346EF">
      <w:pPr>
        <w:tabs>
          <w:tab w:val="left" w:pos="16253"/>
        </w:tabs>
        <w:ind w:left="93"/>
        <w:rPr>
          <w:rFonts w:ascii="TH SarabunPSK" w:hAnsi="TH SarabunPSK" w:cs="TH SarabunPSK"/>
        </w:rPr>
      </w:pPr>
      <w:r w:rsidRPr="00C43576">
        <w:rPr>
          <w:rFonts w:ascii="TH SarabunPSK" w:hAnsi="TH SarabunPSK" w:cs="TH SarabunPSK"/>
          <w:cs/>
        </w:rPr>
        <w:t xml:space="preserve">  </w:t>
      </w: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6"/>
        <w:gridCol w:w="1080"/>
        <w:gridCol w:w="1283"/>
        <w:gridCol w:w="1248"/>
        <w:gridCol w:w="1248"/>
      </w:tblGrid>
      <w:tr w:rsidR="001337D0" w:rsidRPr="00C43576" w:rsidTr="00875E87">
        <w:trPr>
          <w:trHeight w:val="480"/>
        </w:trPr>
        <w:tc>
          <w:tcPr>
            <w:tcW w:w="4336" w:type="dxa"/>
            <w:shd w:val="clear" w:color="auto" w:fill="auto"/>
            <w:noWrap/>
            <w:vAlign w:val="center"/>
          </w:tcPr>
          <w:p w:rsidR="001337D0" w:rsidRPr="00C43576" w:rsidRDefault="001337D0" w:rsidP="00C346EF">
            <w:pPr>
              <w:tabs>
                <w:tab w:val="left" w:pos="16253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C43576">
              <w:rPr>
                <w:rFonts w:ascii="TH SarabunPSK" w:hAnsi="TH SarabunPSK" w:cs="TH SarabunPSK"/>
                <w:cs/>
              </w:rPr>
              <w:t>รายการค่าใช้จ่าย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1337D0" w:rsidRPr="00C43576" w:rsidRDefault="001337D0" w:rsidP="00C346EF">
            <w:pPr>
              <w:tabs>
                <w:tab w:val="left" w:pos="16253"/>
              </w:tabs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ค่าน้ำหนัก(%)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1337D0" w:rsidRPr="00C43576" w:rsidRDefault="001337D0" w:rsidP="00C346EF">
            <w:pPr>
              <w:tabs>
                <w:tab w:val="left" w:pos="16253"/>
              </w:tabs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รวมตลอดปี</w:t>
            </w:r>
          </w:p>
          <w:p w:rsidR="001337D0" w:rsidRPr="00C43576" w:rsidRDefault="001337D0" w:rsidP="00C346EF">
            <w:pPr>
              <w:tabs>
                <w:tab w:val="left" w:pos="16253"/>
              </w:tabs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1337D0" w:rsidRPr="00C43576" w:rsidRDefault="001337D0" w:rsidP="00C346EF">
            <w:pPr>
              <w:tabs>
                <w:tab w:val="left" w:pos="16253"/>
              </w:tabs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 xml:space="preserve">ภาคเรียนที่ </w:t>
            </w:r>
            <w:r w:rsidR="00F32C98" w:rsidRPr="00C43576">
              <w:rPr>
                <w:rFonts w:ascii="TH SarabunPSK" w:hAnsi="TH SarabunPSK" w:cs="TH SarabunPSK"/>
                <w:cs/>
              </w:rPr>
              <w:t>๑</w:t>
            </w:r>
            <w:r w:rsidR="000B150A" w:rsidRPr="00C43576">
              <w:rPr>
                <w:rFonts w:ascii="TH SarabunPSK" w:hAnsi="TH SarabunPSK" w:cs="TH SarabunPSK"/>
                <w:cs/>
              </w:rPr>
              <w:t>/</w:t>
            </w:r>
            <w:r w:rsidR="00D03619">
              <w:rPr>
                <w:rFonts w:ascii="TH SarabunPSK" w:hAnsi="TH SarabunPSK" w:cs="TH SarabunPSK"/>
                <w:cs/>
              </w:rPr>
              <w:t>๒๕๖</w:t>
            </w:r>
            <w:r w:rsidR="00D03619"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1337D0" w:rsidRPr="00C43576" w:rsidRDefault="000B150A" w:rsidP="00C346EF">
            <w:pPr>
              <w:tabs>
                <w:tab w:val="left" w:pos="16253"/>
              </w:tabs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 xml:space="preserve">ภาคเรียนที่ </w:t>
            </w:r>
            <w:r w:rsidR="009641DC">
              <w:rPr>
                <w:rFonts w:ascii="TH SarabunPSK" w:hAnsi="TH SarabunPSK" w:cs="TH SarabunPSK"/>
                <w:cs/>
              </w:rPr>
              <w:t>๒</w:t>
            </w:r>
            <w:r w:rsidRPr="00C43576">
              <w:rPr>
                <w:rFonts w:ascii="TH SarabunPSK" w:hAnsi="TH SarabunPSK" w:cs="TH SarabunPSK"/>
                <w:cs/>
              </w:rPr>
              <w:t>/</w:t>
            </w:r>
            <w:r w:rsidR="00D03619">
              <w:rPr>
                <w:rFonts w:ascii="TH SarabunPSK" w:hAnsi="TH SarabunPSK" w:cs="TH SarabunPSK"/>
                <w:cs/>
              </w:rPr>
              <w:t>๒๕๖๒</w:t>
            </w:r>
          </w:p>
        </w:tc>
      </w:tr>
      <w:tr w:rsidR="001337D0" w:rsidRPr="00C43576" w:rsidTr="00C346EF">
        <w:trPr>
          <w:trHeight w:val="73"/>
        </w:trPr>
        <w:tc>
          <w:tcPr>
            <w:tcW w:w="4336" w:type="dxa"/>
            <w:shd w:val="clear" w:color="auto" w:fill="auto"/>
            <w:noWrap/>
            <w:vAlign w:val="bottom"/>
          </w:tcPr>
          <w:p w:rsidR="001337D0" w:rsidRPr="006F3A51" w:rsidRDefault="001337D0" w:rsidP="00C346EF">
            <w:pPr>
              <w:rPr>
                <w:rFonts w:ascii="TH SarabunPSK" w:hAnsi="TH SarabunPSK" w:cs="TH SarabunPSK"/>
                <w:b/>
                <w:bCs/>
              </w:rPr>
            </w:pPr>
            <w:r w:rsidRPr="006F3A51">
              <w:rPr>
                <w:rFonts w:ascii="TH SarabunPSK" w:hAnsi="TH SarabunPSK" w:cs="TH SarabunPSK"/>
                <w:b/>
                <w:bCs/>
                <w:cs/>
              </w:rPr>
              <w:t>ก.  ค่าสาธารณูปโภค (รวม)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1337D0" w:rsidRPr="007B3A0E" w:rsidRDefault="00F32C98" w:rsidP="00C346E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3A0E">
              <w:rPr>
                <w:rFonts w:ascii="TH SarabunPSK" w:hAnsi="TH SarabunPSK" w:cs="TH SarabunPSK"/>
                <w:b/>
                <w:bCs/>
                <w:cs/>
              </w:rPr>
              <w:t>๔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1337D0" w:rsidRPr="007B3A0E" w:rsidRDefault="00E77704" w:rsidP="00C346E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3A0E">
              <w:rPr>
                <w:rFonts w:ascii="TH SarabunPSK" w:hAnsi="TH SarabunPSK" w:cs="TH SarabunPSK"/>
                <w:b/>
                <w:bCs/>
                <w:cs/>
              </w:rPr>
              <w:t>๙</w:t>
            </w:r>
            <w:r w:rsidR="00F32C98" w:rsidRPr="007B3A0E">
              <w:rPr>
                <w:rFonts w:ascii="TH SarabunPSK" w:hAnsi="TH SarabunPSK" w:cs="TH SarabunPSK"/>
                <w:b/>
                <w:bCs/>
                <w:cs/>
              </w:rPr>
              <w:t>๖</w:t>
            </w:r>
            <w:r w:rsidR="00414F89" w:rsidRPr="007B3A0E">
              <w:rPr>
                <w:rFonts w:ascii="TH SarabunPSK" w:hAnsi="TH SarabunPSK" w:cs="TH SarabunPSK"/>
                <w:b/>
                <w:bCs/>
              </w:rPr>
              <w:t>,</w:t>
            </w:r>
            <w:r w:rsidRPr="007B3A0E">
              <w:rPr>
                <w:rFonts w:ascii="TH SarabunPSK" w:hAnsi="TH SarabunPSK" w:cs="TH SarabunPSK"/>
                <w:b/>
                <w:bCs/>
                <w:cs/>
              </w:rPr>
              <w:t>๐๐๐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1337D0" w:rsidRPr="007B3A0E" w:rsidRDefault="00E77704" w:rsidP="00C346E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3A0E">
              <w:rPr>
                <w:rFonts w:ascii="TH SarabunPSK" w:hAnsi="TH SarabunPSK" w:cs="TH SarabunPSK"/>
                <w:b/>
                <w:bCs/>
                <w:cs/>
              </w:rPr>
              <w:t>๔๘,๐๐๐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1337D0" w:rsidRPr="007B3A0E" w:rsidRDefault="00E77704" w:rsidP="00C346E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3A0E">
              <w:rPr>
                <w:rFonts w:ascii="TH SarabunPSK" w:hAnsi="TH SarabunPSK" w:cs="TH SarabunPSK"/>
                <w:b/>
                <w:bCs/>
                <w:cs/>
              </w:rPr>
              <w:t>๔๘,๐๐๐</w:t>
            </w:r>
          </w:p>
        </w:tc>
      </w:tr>
      <w:tr w:rsidR="007B3A0E" w:rsidRPr="00C43576" w:rsidTr="00C346EF">
        <w:trPr>
          <w:trHeight w:val="73"/>
        </w:trPr>
        <w:tc>
          <w:tcPr>
            <w:tcW w:w="4336" w:type="dxa"/>
            <w:shd w:val="clear" w:color="auto" w:fill="FFFFFF"/>
            <w:noWrap/>
            <w:vAlign w:val="bottom"/>
          </w:tcPr>
          <w:p w:rsidR="007B3A0E" w:rsidRPr="00C43576" w:rsidRDefault="007B3A0E" w:rsidP="00C346EF">
            <w:pPr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๑</w:t>
            </w:r>
            <w:r w:rsidRPr="00C43576">
              <w:rPr>
                <w:rFonts w:ascii="TH SarabunPSK" w:hAnsi="TH SarabunPSK" w:cs="TH SarabunPSK"/>
              </w:rPr>
              <w:t xml:space="preserve">.  </w:t>
            </w:r>
            <w:r w:rsidRPr="00C43576">
              <w:rPr>
                <w:rFonts w:ascii="TH SarabunPSK" w:hAnsi="TH SarabunPSK" w:cs="TH SarabunPSK"/>
                <w:cs/>
              </w:rPr>
              <w:t>ค่าไฟฟ้า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๔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๙</w:t>
            </w:r>
            <w:r w:rsidRPr="00C43576">
              <w:rPr>
                <w:rFonts w:ascii="TH SarabunPSK" w:hAnsi="TH SarabunPSK" w:cs="TH SarabunPSK"/>
                <w:cs/>
              </w:rPr>
              <w:t>๖</w:t>
            </w:r>
            <w:r w:rsidRPr="00C43576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  <w:cs/>
              </w:rPr>
              <w:t>๐๐๐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๔๘,๐๐๐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๔๘,๐๐๐</w:t>
            </w:r>
          </w:p>
        </w:tc>
      </w:tr>
      <w:tr w:rsidR="007B3A0E" w:rsidRPr="00C43576" w:rsidTr="00C346EF">
        <w:trPr>
          <w:trHeight w:val="73"/>
        </w:trPr>
        <w:tc>
          <w:tcPr>
            <w:tcW w:w="4336" w:type="dxa"/>
            <w:shd w:val="clear" w:color="auto" w:fill="FFFFFF"/>
            <w:noWrap/>
            <w:vAlign w:val="bottom"/>
          </w:tcPr>
          <w:p w:rsidR="007B3A0E" w:rsidRPr="00C43576" w:rsidRDefault="007B3A0E" w:rsidP="00C346EF">
            <w:pPr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๒</w:t>
            </w:r>
            <w:r w:rsidRPr="00C43576">
              <w:rPr>
                <w:rFonts w:ascii="TH SarabunPSK" w:hAnsi="TH SarabunPSK" w:cs="TH SarabunPSK"/>
              </w:rPr>
              <w:t xml:space="preserve">.  </w:t>
            </w:r>
            <w:r w:rsidRPr="00C43576">
              <w:rPr>
                <w:rFonts w:ascii="TH SarabunPSK" w:hAnsi="TH SarabunPSK" w:cs="TH SarabunPSK"/>
                <w:cs/>
              </w:rPr>
              <w:t>ค่าน้ำประปา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</w:rPr>
              <w:t>-</w:t>
            </w:r>
          </w:p>
        </w:tc>
      </w:tr>
      <w:tr w:rsidR="007B3A0E" w:rsidRPr="00C43576" w:rsidTr="00C346EF">
        <w:trPr>
          <w:trHeight w:val="73"/>
        </w:trPr>
        <w:tc>
          <w:tcPr>
            <w:tcW w:w="4336" w:type="dxa"/>
            <w:shd w:val="clear" w:color="auto" w:fill="auto"/>
            <w:noWrap/>
            <w:vAlign w:val="bottom"/>
          </w:tcPr>
          <w:p w:rsidR="007B3A0E" w:rsidRPr="00C43576" w:rsidRDefault="007B3A0E" w:rsidP="00C346EF">
            <w:pPr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๓</w:t>
            </w:r>
            <w:r w:rsidRPr="00C43576">
              <w:rPr>
                <w:rFonts w:ascii="TH SarabunPSK" w:hAnsi="TH SarabunPSK" w:cs="TH SarabunPSK"/>
              </w:rPr>
              <w:t xml:space="preserve">.  </w:t>
            </w:r>
            <w:r w:rsidRPr="00C43576">
              <w:rPr>
                <w:rFonts w:ascii="TH SarabunPSK" w:hAnsi="TH SarabunPSK" w:cs="TH SarabunPSK"/>
                <w:cs/>
              </w:rPr>
              <w:t>ค่าโทรศัพท์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7B3A0E" w:rsidRPr="00C43576" w:rsidTr="00C346EF">
        <w:trPr>
          <w:trHeight w:val="73"/>
        </w:trPr>
        <w:tc>
          <w:tcPr>
            <w:tcW w:w="4336" w:type="dxa"/>
            <w:shd w:val="clear" w:color="auto" w:fill="auto"/>
            <w:noWrap/>
            <w:vAlign w:val="bottom"/>
          </w:tcPr>
          <w:p w:rsidR="007B3A0E" w:rsidRPr="00C43576" w:rsidRDefault="007B3A0E" w:rsidP="00C346EF">
            <w:pPr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๔</w:t>
            </w:r>
            <w:r w:rsidRPr="00C43576">
              <w:rPr>
                <w:rFonts w:ascii="TH SarabunPSK" w:hAnsi="TH SarabunPSK" w:cs="TH SarabunPSK"/>
              </w:rPr>
              <w:t xml:space="preserve">.  </w:t>
            </w:r>
            <w:r w:rsidRPr="00C43576">
              <w:rPr>
                <w:rFonts w:ascii="TH SarabunPSK" w:hAnsi="TH SarabunPSK" w:cs="TH SarabunPSK"/>
                <w:cs/>
              </w:rPr>
              <w:t>ค่าไปรษณีย์โทรเลข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</w:rPr>
              <w:t>-</w:t>
            </w:r>
          </w:p>
        </w:tc>
      </w:tr>
      <w:tr w:rsidR="007B3A0E" w:rsidRPr="00C43576" w:rsidTr="00C346EF">
        <w:trPr>
          <w:trHeight w:val="89"/>
        </w:trPr>
        <w:tc>
          <w:tcPr>
            <w:tcW w:w="4336" w:type="dxa"/>
            <w:shd w:val="clear" w:color="auto" w:fill="auto"/>
            <w:noWrap/>
            <w:vAlign w:val="bottom"/>
          </w:tcPr>
          <w:p w:rsidR="007B3A0E" w:rsidRPr="00C43576" w:rsidRDefault="007B3A0E" w:rsidP="00C346EF">
            <w:pPr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๕.  ค่าอินเทอร์เน็ต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</w:rPr>
              <w:t>-</w:t>
            </w:r>
          </w:p>
        </w:tc>
      </w:tr>
      <w:tr w:rsidR="007B3A0E" w:rsidRPr="00C43576" w:rsidTr="00C346EF">
        <w:trPr>
          <w:trHeight w:val="179"/>
        </w:trPr>
        <w:tc>
          <w:tcPr>
            <w:tcW w:w="4336" w:type="dxa"/>
            <w:shd w:val="clear" w:color="auto" w:fill="auto"/>
            <w:noWrap/>
            <w:vAlign w:val="bottom"/>
          </w:tcPr>
          <w:p w:rsidR="007B3A0E" w:rsidRPr="006F3A51" w:rsidRDefault="007B3A0E" w:rsidP="00C346EF">
            <w:pPr>
              <w:rPr>
                <w:rFonts w:ascii="TH SarabunPSK" w:hAnsi="TH SarabunPSK" w:cs="TH SarabunPSK"/>
                <w:b/>
                <w:bCs/>
              </w:rPr>
            </w:pPr>
            <w:r w:rsidRPr="006F3A51">
              <w:rPr>
                <w:rFonts w:ascii="TH SarabunPSK" w:hAnsi="TH SarabunPSK" w:cs="TH SarabunPSK"/>
                <w:b/>
                <w:bCs/>
                <w:cs/>
              </w:rPr>
              <w:t>ข.  ค่าตอบแทนใช้สอยและวัสดุ</w:t>
            </w:r>
            <w:r w:rsidRPr="006F3A51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6F3A51">
              <w:rPr>
                <w:rFonts w:ascii="TH SarabunPSK" w:hAnsi="TH SarabunPSK" w:cs="TH SarabunPSK"/>
                <w:b/>
                <w:bCs/>
                <w:cs/>
              </w:rPr>
              <w:t>รวม)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B3A0E" w:rsidRPr="00434749" w:rsidRDefault="007B3A0E" w:rsidP="00C346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34749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๙๖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7B3A0E" w:rsidRPr="00434749" w:rsidRDefault="007B3A0E" w:rsidP="00C346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34749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๖๐๙,๕๐๐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7B3A0E" w:rsidRPr="00434749" w:rsidRDefault="007B339C" w:rsidP="00C346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๓๒๘,๐๐๐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7B3A0E" w:rsidRPr="00434749" w:rsidRDefault="007B339C" w:rsidP="00C346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๒๘๑,๕๐๐</w:t>
            </w:r>
          </w:p>
        </w:tc>
      </w:tr>
      <w:tr w:rsidR="007B3A0E" w:rsidRPr="00C43576" w:rsidTr="00C346EF">
        <w:trPr>
          <w:trHeight w:val="233"/>
        </w:trPr>
        <w:tc>
          <w:tcPr>
            <w:tcW w:w="4336" w:type="dxa"/>
            <w:shd w:val="clear" w:color="auto" w:fill="auto"/>
            <w:noWrap/>
            <w:vAlign w:val="bottom"/>
          </w:tcPr>
          <w:p w:rsidR="007B3A0E" w:rsidRPr="00C43576" w:rsidRDefault="007B3A0E" w:rsidP="00C346EF">
            <w:pPr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๑</w:t>
            </w:r>
            <w:r w:rsidRPr="00C43576">
              <w:rPr>
                <w:rFonts w:ascii="TH SarabunPSK" w:hAnsi="TH SarabunPSK" w:cs="TH SarabunPSK"/>
              </w:rPr>
              <w:t xml:space="preserve">. </w:t>
            </w:r>
            <w:r w:rsidRPr="00C43576">
              <w:rPr>
                <w:rFonts w:ascii="TH SarabunPSK" w:hAnsi="TH SarabunPSK" w:cs="TH SarabunPSK"/>
                <w:cs/>
              </w:rPr>
              <w:t>ค่าตอบแทน (รวม)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</w:rPr>
              <w:t>-</w:t>
            </w:r>
          </w:p>
        </w:tc>
      </w:tr>
      <w:tr w:rsidR="007B3A0E" w:rsidRPr="00C43576" w:rsidTr="00C346EF">
        <w:trPr>
          <w:trHeight w:val="134"/>
        </w:trPr>
        <w:tc>
          <w:tcPr>
            <w:tcW w:w="4336" w:type="dxa"/>
            <w:shd w:val="clear" w:color="auto" w:fill="auto"/>
            <w:noWrap/>
            <w:vAlign w:val="bottom"/>
          </w:tcPr>
          <w:p w:rsidR="007B3A0E" w:rsidRPr="00C43576" w:rsidRDefault="007B3A0E" w:rsidP="00C346EF">
            <w:pPr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๑</w:t>
            </w:r>
            <w:r w:rsidRPr="00C43576">
              <w:rPr>
                <w:rFonts w:ascii="TH SarabunPSK" w:hAnsi="TH SarabunPSK" w:cs="TH SarabunPSK"/>
              </w:rPr>
              <w:t>.</w:t>
            </w:r>
            <w:r w:rsidRPr="00C43576">
              <w:rPr>
                <w:rFonts w:ascii="TH SarabunPSK" w:hAnsi="TH SarabunPSK" w:cs="TH SarabunPSK"/>
                <w:cs/>
              </w:rPr>
              <w:t>๑</w:t>
            </w:r>
            <w:r w:rsidRPr="00C43576">
              <w:rPr>
                <w:rFonts w:ascii="TH SarabunPSK" w:hAnsi="TH SarabunPSK" w:cs="TH SarabunPSK"/>
              </w:rPr>
              <w:t xml:space="preserve">. </w:t>
            </w:r>
            <w:r w:rsidRPr="00C43576">
              <w:rPr>
                <w:rFonts w:ascii="TH SarabunPSK" w:hAnsi="TH SarabunPSK" w:cs="TH SarabunPSK"/>
                <w:cs/>
              </w:rPr>
              <w:t>ค่าเบี้ยประชุมกรรมการสถานศึกษา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</w:rPr>
              <w:t>-</w:t>
            </w:r>
          </w:p>
        </w:tc>
      </w:tr>
      <w:tr w:rsidR="007B3A0E" w:rsidRPr="00C43576" w:rsidTr="00C346EF">
        <w:trPr>
          <w:trHeight w:val="134"/>
        </w:trPr>
        <w:tc>
          <w:tcPr>
            <w:tcW w:w="4336" w:type="dxa"/>
            <w:shd w:val="clear" w:color="auto" w:fill="auto"/>
            <w:noWrap/>
            <w:vAlign w:val="bottom"/>
          </w:tcPr>
          <w:p w:rsidR="007B3A0E" w:rsidRPr="007B339C" w:rsidRDefault="007B3A0E" w:rsidP="00C346EF">
            <w:pPr>
              <w:rPr>
                <w:rFonts w:ascii="TH SarabunPSK" w:hAnsi="TH SarabunPSK" w:cs="TH SarabunPSK"/>
                <w:b/>
                <w:bCs/>
              </w:rPr>
            </w:pPr>
            <w:r w:rsidRPr="007B339C">
              <w:rPr>
                <w:rFonts w:ascii="TH SarabunPSK" w:hAnsi="TH SarabunPSK" w:cs="TH SarabunPSK"/>
                <w:b/>
                <w:bCs/>
                <w:cs/>
              </w:rPr>
              <w:t>๒</w:t>
            </w:r>
            <w:r w:rsidRPr="007B339C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Pr="007B339C">
              <w:rPr>
                <w:rFonts w:ascii="TH SarabunPSK" w:hAnsi="TH SarabunPSK" w:cs="TH SarabunPSK"/>
                <w:b/>
                <w:bCs/>
                <w:cs/>
              </w:rPr>
              <w:t>ค่าใช้สอย (รวม)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B3A0E" w:rsidRPr="007B339C" w:rsidRDefault="007B3A0E" w:rsidP="00C346E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339C">
              <w:rPr>
                <w:rFonts w:ascii="TH SarabunPSK" w:hAnsi="TH SarabunPSK" w:cs="TH SarabunPSK"/>
                <w:b/>
                <w:bCs/>
                <w:cs/>
              </w:rPr>
              <w:t>๑๔.๕๐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7B3A0E" w:rsidRPr="007B339C" w:rsidRDefault="004D22D2" w:rsidP="00C346E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339C">
              <w:rPr>
                <w:rFonts w:ascii="TH SarabunPSK" w:hAnsi="TH SarabunPSK" w:cs="TH SarabunPSK" w:hint="cs"/>
                <w:b/>
                <w:bCs/>
                <w:cs/>
              </w:rPr>
              <w:t>๑๕๐,๐๐๐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7B3A0E" w:rsidRPr="007B339C" w:rsidRDefault="004D22D2" w:rsidP="00C346E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339C">
              <w:rPr>
                <w:rFonts w:ascii="TH SarabunPSK" w:hAnsi="TH SarabunPSK" w:cs="TH SarabunPSK" w:hint="cs"/>
                <w:b/>
                <w:bCs/>
                <w:cs/>
              </w:rPr>
              <w:t>๖๘,๐๐๐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7B3A0E" w:rsidRPr="007B339C" w:rsidRDefault="004D22D2" w:rsidP="00C346E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339C">
              <w:rPr>
                <w:rFonts w:ascii="TH SarabunPSK" w:hAnsi="TH SarabunPSK" w:cs="TH SarabunPSK" w:hint="cs"/>
                <w:b/>
                <w:bCs/>
                <w:cs/>
              </w:rPr>
              <w:t>๘๒,๐๐๐</w:t>
            </w:r>
          </w:p>
        </w:tc>
      </w:tr>
      <w:tr w:rsidR="007B3A0E" w:rsidRPr="00C43576" w:rsidTr="00C346EF">
        <w:trPr>
          <w:trHeight w:val="116"/>
        </w:trPr>
        <w:tc>
          <w:tcPr>
            <w:tcW w:w="4336" w:type="dxa"/>
            <w:shd w:val="clear" w:color="auto" w:fill="auto"/>
            <w:noWrap/>
            <w:vAlign w:val="bottom"/>
          </w:tcPr>
          <w:p w:rsidR="007B3A0E" w:rsidRPr="00C43576" w:rsidRDefault="007B3A0E" w:rsidP="00C346EF">
            <w:pPr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๒</w:t>
            </w:r>
            <w:r w:rsidRPr="00C43576">
              <w:rPr>
                <w:rFonts w:ascii="TH SarabunPSK" w:hAnsi="TH SarabunPSK" w:cs="TH SarabunPSK"/>
              </w:rPr>
              <w:t>.</w:t>
            </w:r>
            <w:r w:rsidRPr="00C43576">
              <w:rPr>
                <w:rFonts w:ascii="TH SarabunPSK" w:hAnsi="TH SarabunPSK" w:cs="TH SarabunPSK"/>
                <w:cs/>
              </w:rPr>
              <w:t>๑</w:t>
            </w:r>
            <w:r w:rsidRPr="00C43576">
              <w:rPr>
                <w:rFonts w:ascii="TH SarabunPSK" w:hAnsi="TH SarabunPSK" w:cs="TH SarabunPSK"/>
              </w:rPr>
              <w:t xml:space="preserve">. </w:t>
            </w:r>
            <w:r w:rsidRPr="00C43576">
              <w:rPr>
                <w:rFonts w:ascii="TH SarabunPSK" w:hAnsi="TH SarabunPSK" w:cs="TH SarabunPSK"/>
                <w:cs/>
              </w:rPr>
              <w:t>ค่าเบี้ยเลี้ยง ค่าเช่าที่พักและค่าพาหนะ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7B3A0E" w:rsidRPr="00C43576" w:rsidRDefault="00141090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="004D22D2">
              <w:rPr>
                <w:rFonts w:ascii="TH SarabunPSK" w:hAnsi="TH SarabunPSK" w:cs="TH SarabunPSK"/>
                <w:cs/>
              </w:rPr>
              <w:t>๒</w:t>
            </w:r>
            <w:r w:rsidR="007B3A0E" w:rsidRPr="00C43576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7B3A0E" w:rsidRPr="00C43576" w:rsidRDefault="004D22D2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๖</w:t>
            </w:r>
            <w:r w:rsidR="007B3A0E" w:rsidRPr="00C43576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7B3A0E" w:rsidRPr="00C43576" w:rsidRDefault="004D22D2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๖</w:t>
            </w:r>
            <w:r w:rsidR="007B3A0E" w:rsidRPr="00C43576">
              <w:rPr>
                <w:rFonts w:ascii="TH SarabunPSK" w:hAnsi="TH SarabunPSK" w:cs="TH SarabunPSK"/>
                <w:cs/>
              </w:rPr>
              <w:t>,๐๐๐</w:t>
            </w:r>
          </w:p>
        </w:tc>
      </w:tr>
      <w:tr w:rsidR="007B3A0E" w:rsidRPr="00C43576" w:rsidTr="00C346EF">
        <w:trPr>
          <w:trHeight w:val="73"/>
        </w:trPr>
        <w:tc>
          <w:tcPr>
            <w:tcW w:w="43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B3A0E" w:rsidRPr="00C43576" w:rsidRDefault="007B3A0E" w:rsidP="00C346EF">
            <w:pPr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๒</w:t>
            </w:r>
            <w:r w:rsidRPr="00C43576">
              <w:rPr>
                <w:rFonts w:ascii="TH SarabunPSK" w:hAnsi="TH SarabunPSK" w:cs="TH SarabunPSK"/>
              </w:rPr>
              <w:t>.</w:t>
            </w:r>
            <w:r w:rsidRPr="00C43576">
              <w:rPr>
                <w:rFonts w:ascii="TH SarabunPSK" w:hAnsi="TH SarabunPSK" w:cs="TH SarabunPSK"/>
                <w:cs/>
              </w:rPr>
              <w:t>๒</w:t>
            </w:r>
            <w:r w:rsidRPr="00C43576">
              <w:rPr>
                <w:rFonts w:ascii="TH SarabunPSK" w:hAnsi="TH SarabunPSK" w:cs="TH SarabunPSK"/>
              </w:rPr>
              <w:t xml:space="preserve">. </w:t>
            </w:r>
            <w:r w:rsidRPr="00C43576">
              <w:rPr>
                <w:rFonts w:ascii="TH SarabunPSK" w:hAnsi="TH SarabunPSK" w:cs="TH SarabunPSK"/>
                <w:cs/>
              </w:rPr>
              <w:t>ค่าซ่อมแซมยานพาหนะ และขนส่ง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๐</w:t>
            </w:r>
            <w:r w:rsidRPr="00C43576">
              <w:rPr>
                <w:rFonts w:ascii="TH SarabunPSK" w:hAnsi="TH SarabunPSK" w:cs="TH SarabunPSK"/>
              </w:rPr>
              <w:t>.</w:t>
            </w:r>
            <w:r w:rsidRPr="00C43576">
              <w:rPr>
                <w:rFonts w:ascii="TH SarabunPSK" w:hAnsi="TH SarabunPSK" w:cs="TH SarabunPSK"/>
                <w:cs/>
              </w:rPr>
              <w:t>๕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3A0E" w:rsidRPr="00C43576" w:rsidRDefault="003C3B67" w:rsidP="00C346E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๖</w:t>
            </w:r>
            <w:r w:rsidR="007B3A0E" w:rsidRPr="00C43576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3A0E" w:rsidRPr="00C43576" w:rsidRDefault="003C3B67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</w:t>
            </w:r>
            <w:r w:rsidR="007B3A0E" w:rsidRPr="00C43576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3A0E" w:rsidRPr="00C43576" w:rsidRDefault="003C3B67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</w:t>
            </w:r>
            <w:r w:rsidR="007B3A0E" w:rsidRPr="00C43576">
              <w:rPr>
                <w:rFonts w:ascii="TH SarabunPSK" w:hAnsi="TH SarabunPSK" w:cs="TH SarabunPSK"/>
                <w:cs/>
              </w:rPr>
              <w:t>,๐๐๐</w:t>
            </w:r>
          </w:p>
        </w:tc>
      </w:tr>
      <w:tr w:rsidR="007B3A0E" w:rsidRPr="00C43576" w:rsidTr="00C346EF">
        <w:trPr>
          <w:trHeight w:val="296"/>
        </w:trPr>
        <w:tc>
          <w:tcPr>
            <w:tcW w:w="4336" w:type="dxa"/>
            <w:shd w:val="clear" w:color="auto" w:fill="auto"/>
            <w:noWrap/>
            <w:vAlign w:val="bottom"/>
          </w:tcPr>
          <w:p w:rsidR="007B3A0E" w:rsidRPr="00C43576" w:rsidRDefault="007B3A0E" w:rsidP="00C346EF">
            <w:pPr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๒</w:t>
            </w:r>
            <w:r w:rsidRPr="00C43576">
              <w:rPr>
                <w:rFonts w:ascii="TH SarabunPSK" w:hAnsi="TH SarabunPSK" w:cs="TH SarabunPSK"/>
              </w:rPr>
              <w:t>.</w:t>
            </w:r>
            <w:r w:rsidRPr="00C43576">
              <w:rPr>
                <w:rFonts w:ascii="TH SarabunPSK" w:hAnsi="TH SarabunPSK" w:cs="TH SarabunPSK"/>
                <w:cs/>
              </w:rPr>
              <w:t>๓</w:t>
            </w:r>
            <w:r w:rsidRPr="00C43576">
              <w:rPr>
                <w:rFonts w:ascii="TH SarabunPSK" w:hAnsi="TH SarabunPSK" w:cs="TH SarabunPSK"/>
              </w:rPr>
              <w:t xml:space="preserve">. </w:t>
            </w:r>
            <w:r w:rsidRPr="00C43576">
              <w:rPr>
                <w:rFonts w:ascii="TH SarabunPSK" w:hAnsi="TH SarabunPSK" w:cs="TH SarabunPSK"/>
                <w:cs/>
              </w:rPr>
              <w:t>ค่าซ่อมแซมสิ่งก่อสร้าง (อาคารเรียน/อาคารประกอบ/  ไม่เกิน ๕ หมื่นบาท)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๑๐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7B3A0E" w:rsidRPr="00C43576" w:rsidRDefault="00141090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๔</w:t>
            </w:r>
            <w:r w:rsidR="007B3A0E" w:rsidRPr="00C43576">
              <w:rPr>
                <w:rFonts w:ascii="TH SarabunPSK" w:hAnsi="TH SarabunPSK" w:cs="TH SarabunPSK"/>
                <w:cs/>
              </w:rPr>
              <w:t>๐,๐๐๐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7B3A0E" w:rsidRPr="00C43576" w:rsidRDefault="00141090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๑๐,๐๐๐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7B3A0E" w:rsidRPr="00C43576" w:rsidRDefault="00141090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</w:t>
            </w:r>
            <w:r w:rsidR="007B3A0E" w:rsidRPr="00C43576">
              <w:rPr>
                <w:rFonts w:ascii="TH SarabunPSK" w:hAnsi="TH SarabunPSK" w:cs="TH SarabunPSK"/>
                <w:cs/>
              </w:rPr>
              <w:t>๐,๐๐๐</w:t>
            </w:r>
          </w:p>
        </w:tc>
      </w:tr>
      <w:tr w:rsidR="007B3A0E" w:rsidRPr="00C43576" w:rsidTr="00C346EF">
        <w:trPr>
          <w:trHeight w:val="206"/>
        </w:trPr>
        <w:tc>
          <w:tcPr>
            <w:tcW w:w="4336" w:type="dxa"/>
            <w:shd w:val="clear" w:color="auto" w:fill="auto"/>
            <w:noWrap/>
          </w:tcPr>
          <w:p w:rsidR="007B3A0E" w:rsidRPr="00C43576" w:rsidRDefault="007B3A0E" w:rsidP="00C346EF">
            <w:pPr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๒</w:t>
            </w:r>
            <w:r w:rsidRPr="00C43576">
              <w:rPr>
                <w:rFonts w:ascii="TH SarabunPSK" w:hAnsi="TH SarabunPSK" w:cs="TH SarabunPSK"/>
              </w:rPr>
              <w:t>.</w:t>
            </w:r>
            <w:r w:rsidRPr="00C43576">
              <w:rPr>
                <w:rFonts w:ascii="TH SarabunPSK" w:hAnsi="TH SarabunPSK" w:cs="TH SarabunPSK"/>
                <w:cs/>
              </w:rPr>
              <w:t>๔</w:t>
            </w:r>
            <w:r w:rsidRPr="00C43576">
              <w:rPr>
                <w:rFonts w:ascii="TH SarabunPSK" w:hAnsi="TH SarabunPSK" w:cs="TH SarabunPSK"/>
              </w:rPr>
              <w:t xml:space="preserve">. </w:t>
            </w:r>
            <w:r w:rsidRPr="00C43576">
              <w:rPr>
                <w:rFonts w:ascii="TH SarabunPSK" w:hAnsi="TH SarabunPSK" w:cs="TH SarabunPSK"/>
                <w:cs/>
              </w:rPr>
              <w:t>ค่าซ่อมแซมครุภัณฑ์</w:t>
            </w:r>
          </w:p>
        </w:tc>
        <w:tc>
          <w:tcPr>
            <w:tcW w:w="1080" w:type="dxa"/>
            <w:shd w:val="clear" w:color="auto" w:fill="auto"/>
            <w:noWrap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๒๐,๐๐๐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๑๐,๐๐๐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๑๐,๐๐๐</w:t>
            </w:r>
          </w:p>
        </w:tc>
      </w:tr>
      <w:tr w:rsidR="007B3A0E" w:rsidRPr="00C43576" w:rsidTr="00303D45">
        <w:trPr>
          <w:trHeight w:val="269"/>
        </w:trPr>
        <w:tc>
          <w:tcPr>
            <w:tcW w:w="4336" w:type="dxa"/>
            <w:shd w:val="clear" w:color="auto" w:fill="auto"/>
            <w:noWrap/>
          </w:tcPr>
          <w:p w:rsidR="007B3A0E" w:rsidRPr="00C43576" w:rsidRDefault="007B3A0E" w:rsidP="00C346EF">
            <w:pPr>
              <w:rPr>
                <w:rFonts w:ascii="TH SarabunPSK" w:hAnsi="TH SarabunPSK" w:cs="TH SarabunPSK"/>
                <w:cs/>
              </w:rPr>
            </w:pPr>
            <w:r w:rsidRPr="00C43576">
              <w:rPr>
                <w:rFonts w:ascii="TH SarabunPSK" w:hAnsi="TH SarabunPSK" w:cs="TH SarabunPSK"/>
                <w:cs/>
              </w:rPr>
              <w:t>๒</w:t>
            </w:r>
            <w:r w:rsidRPr="00C43576">
              <w:rPr>
                <w:rFonts w:ascii="TH SarabunPSK" w:hAnsi="TH SarabunPSK" w:cs="TH SarabunPSK"/>
              </w:rPr>
              <w:t>.</w:t>
            </w:r>
            <w:r w:rsidRPr="00C43576">
              <w:rPr>
                <w:rFonts w:ascii="TH SarabunPSK" w:hAnsi="TH SarabunPSK" w:cs="TH SarabunPSK"/>
                <w:cs/>
              </w:rPr>
              <w:t>๕</w:t>
            </w:r>
            <w:r w:rsidRPr="00C43576">
              <w:rPr>
                <w:rFonts w:ascii="TH SarabunPSK" w:hAnsi="TH SarabunPSK" w:cs="TH SarabunPSK"/>
              </w:rPr>
              <w:t xml:space="preserve">.  </w:t>
            </w:r>
            <w:r w:rsidRPr="00C43576">
              <w:rPr>
                <w:rFonts w:ascii="TH SarabunPSK" w:hAnsi="TH SarabunPSK" w:cs="TH SarabunPSK"/>
                <w:cs/>
              </w:rPr>
              <w:t>ค่าบำรุงรักษาเครื่องปรับอากาศ</w:t>
            </w:r>
          </w:p>
        </w:tc>
        <w:tc>
          <w:tcPr>
            <w:tcW w:w="1080" w:type="dxa"/>
            <w:shd w:val="clear" w:color="auto" w:fill="auto"/>
            <w:noWrap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7B3A0E" w:rsidRPr="00C43576" w:rsidRDefault="007B3A0E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-</w:t>
            </w:r>
          </w:p>
        </w:tc>
      </w:tr>
      <w:tr w:rsidR="00113539" w:rsidRPr="00C43576" w:rsidTr="00C346EF">
        <w:trPr>
          <w:trHeight w:val="161"/>
        </w:trPr>
        <w:tc>
          <w:tcPr>
            <w:tcW w:w="4336" w:type="dxa"/>
            <w:shd w:val="clear" w:color="auto" w:fill="auto"/>
            <w:noWrap/>
          </w:tcPr>
          <w:p w:rsidR="00113539" w:rsidRPr="00C43576" w:rsidRDefault="00113539" w:rsidP="00C346EF">
            <w:pPr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๒</w:t>
            </w:r>
            <w:r w:rsidRPr="00C43576">
              <w:rPr>
                <w:rFonts w:ascii="TH SarabunPSK" w:hAnsi="TH SarabunPSK" w:cs="TH SarabunPSK"/>
              </w:rPr>
              <w:t>.</w:t>
            </w:r>
            <w:r w:rsidRPr="00C43576">
              <w:rPr>
                <w:rFonts w:ascii="TH SarabunPSK" w:hAnsi="TH SarabunPSK" w:cs="TH SarabunPSK"/>
                <w:cs/>
              </w:rPr>
              <w:t>๖</w:t>
            </w:r>
            <w:r w:rsidRPr="00C43576">
              <w:rPr>
                <w:rFonts w:ascii="TH SarabunPSK" w:hAnsi="TH SarabunPSK" w:cs="TH SarabunPSK"/>
              </w:rPr>
              <w:t xml:space="preserve">. </w:t>
            </w:r>
            <w:r w:rsidRPr="00C43576">
              <w:rPr>
                <w:rFonts w:ascii="TH SarabunPSK" w:hAnsi="TH SarabunPSK" w:cs="TH SarabunPSK"/>
                <w:cs/>
              </w:rPr>
              <w:t>ค่าจ้างเหมาบริการ(ถ่ายเอกสาร)</w:t>
            </w:r>
          </w:p>
        </w:tc>
        <w:tc>
          <w:tcPr>
            <w:tcW w:w="1080" w:type="dxa"/>
            <w:shd w:val="clear" w:color="auto" w:fill="auto"/>
            <w:noWrap/>
          </w:tcPr>
          <w:p w:rsidR="00113539" w:rsidRPr="00C43576" w:rsidRDefault="00113539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113539" w:rsidRPr="00C43576" w:rsidRDefault="00141090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113539" w:rsidRPr="00C43576" w:rsidRDefault="00141090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113539" w:rsidRPr="00C43576" w:rsidRDefault="00141090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113539" w:rsidRPr="00C43576" w:rsidTr="00C346EF">
        <w:trPr>
          <w:trHeight w:val="143"/>
        </w:trPr>
        <w:tc>
          <w:tcPr>
            <w:tcW w:w="4336" w:type="dxa"/>
            <w:shd w:val="clear" w:color="auto" w:fill="auto"/>
            <w:noWrap/>
          </w:tcPr>
          <w:p w:rsidR="00113539" w:rsidRPr="00C43576" w:rsidRDefault="00113539" w:rsidP="00C346EF">
            <w:pPr>
              <w:rPr>
                <w:rFonts w:ascii="TH SarabunPSK" w:hAnsi="TH SarabunPSK" w:cs="TH SarabunPSK"/>
                <w:cs/>
              </w:rPr>
            </w:pPr>
            <w:r w:rsidRPr="00C43576">
              <w:rPr>
                <w:rFonts w:ascii="TH SarabunPSK" w:hAnsi="TH SarabunPSK" w:cs="TH SarabunPSK"/>
                <w:cs/>
              </w:rPr>
              <w:t>๒.๗.  ค่าบริการสุขภาพนักเรียน</w:t>
            </w:r>
          </w:p>
        </w:tc>
        <w:tc>
          <w:tcPr>
            <w:tcW w:w="1080" w:type="dxa"/>
            <w:shd w:val="clear" w:color="auto" w:fill="auto"/>
            <w:noWrap/>
          </w:tcPr>
          <w:p w:rsidR="00113539" w:rsidRPr="00C43576" w:rsidRDefault="003C3B67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๐.๕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113539" w:rsidRPr="00C43576" w:rsidRDefault="00113539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๖,๐๐๐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113539" w:rsidRPr="00C43576" w:rsidRDefault="00113539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๓,๐๐๐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113539" w:rsidRPr="00C43576" w:rsidRDefault="00113539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๓,๐๐๐</w:t>
            </w:r>
          </w:p>
        </w:tc>
      </w:tr>
      <w:tr w:rsidR="00141090" w:rsidRPr="00C43576" w:rsidTr="00C346EF">
        <w:trPr>
          <w:trHeight w:val="143"/>
        </w:trPr>
        <w:tc>
          <w:tcPr>
            <w:tcW w:w="4336" w:type="dxa"/>
            <w:shd w:val="clear" w:color="auto" w:fill="auto"/>
            <w:noWrap/>
          </w:tcPr>
          <w:p w:rsidR="00141090" w:rsidRPr="00C43576" w:rsidRDefault="00141090" w:rsidP="00C346E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๒.๘ ค่าจ้างนักการภารโรง</w:t>
            </w:r>
          </w:p>
        </w:tc>
        <w:tc>
          <w:tcPr>
            <w:tcW w:w="1080" w:type="dxa"/>
            <w:shd w:val="clear" w:color="auto" w:fill="auto"/>
            <w:noWrap/>
          </w:tcPr>
          <w:p w:rsidR="00141090" w:rsidRPr="00C43576" w:rsidRDefault="00141090" w:rsidP="00C346E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141090" w:rsidRPr="00C43576" w:rsidRDefault="00141090" w:rsidP="00C346E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๖๖,๐๐๐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141090" w:rsidRPr="00C43576" w:rsidRDefault="00141090" w:rsidP="00C346E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๓๖,๐๐๐</w:t>
            </w:r>
          </w:p>
        </w:tc>
        <w:tc>
          <w:tcPr>
            <w:tcW w:w="1248" w:type="dxa"/>
            <w:shd w:val="clear" w:color="auto" w:fill="auto"/>
            <w:vAlign w:val="bottom"/>
          </w:tcPr>
          <w:p w:rsidR="00141090" w:rsidRPr="00C43576" w:rsidRDefault="00141090" w:rsidP="00C346E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๓๐,๐๐๐</w:t>
            </w:r>
          </w:p>
        </w:tc>
      </w:tr>
      <w:tr w:rsidR="007B339C" w:rsidRPr="00C43576" w:rsidTr="00C346EF">
        <w:trPr>
          <w:trHeight w:val="143"/>
        </w:trPr>
        <w:tc>
          <w:tcPr>
            <w:tcW w:w="4336" w:type="dxa"/>
            <w:shd w:val="clear" w:color="auto" w:fill="auto"/>
            <w:noWrap/>
          </w:tcPr>
          <w:p w:rsidR="007B339C" w:rsidRDefault="007B339C" w:rsidP="00C346E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:rsidR="007B339C" w:rsidRDefault="007B339C" w:rsidP="00C346E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83" w:type="dxa"/>
            <w:shd w:val="clear" w:color="auto" w:fill="auto"/>
            <w:vAlign w:val="bottom"/>
          </w:tcPr>
          <w:p w:rsidR="007B339C" w:rsidRDefault="007B339C" w:rsidP="00C346E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48" w:type="dxa"/>
            <w:shd w:val="clear" w:color="auto" w:fill="auto"/>
            <w:vAlign w:val="bottom"/>
          </w:tcPr>
          <w:p w:rsidR="007B339C" w:rsidRDefault="007B339C" w:rsidP="00C346E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48" w:type="dxa"/>
            <w:shd w:val="clear" w:color="auto" w:fill="auto"/>
            <w:vAlign w:val="bottom"/>
          </w:tcPr>
          <w:p w:rsidR="007B339C" w:rsidRDefault="007B339C" w:rsidP="00C346E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5D129E" w:rsidRDefault="005D129E" w:rsidP="00C346EF">
      <w:pPr>
        <w:tabs>
          <w:tab w:val="left" w:pos="16253"/>
        </w:tabs>
        <w:ind w:left="93"/>
        <w:rPr>
          <w:rFonts w:ascii="TH SarabunPSK" w:hAnsi="TH SarabunPSK" w:cs="TH SarabunPSK"/>
        </w:rPr>
      </w:pPr>
    </w:p>
    <w:p w:rsidR="005D129E" w:rsidRDefault="005D129E" w:rsidP="00C346EF">
      <w:pPr>
        <w:tabs>
          <w:tab w:val="left" w:pos="16253"/>
        </w:tabs>
        <w:ind w:left="93"/>
        <w:rPr>
          <w:rFonts w:ascii="TH SarabunPSK" w:hAnsi="TH SarabunPSK" w:cs="TH SarabunPSK"/>
        </w:rPr>
      </w:pPr>
    </w:p>
    <w:p w:rsidR="005D129E" w:rsidRDefault="005D129E" w:rsidP="00C346EF">
      <w:pPr>
        <w:tabs>
          <w:tab w:val="left" w:pos="16253"/>
        </w:tabs>
        <w:ind w:left="93"/>
        <w:rPr>
          <w:rFonts w:ascii="TH SarabunPSK" w:hAnsi="TH SarabunPSK" w:cs="TH SarabunPSK"/>
        </w:rPr>
      </w:pPr>
    </w:p>
    <w:p w:rsidR="005D129E" w:rsidRDefault="005D129E" w:rsidP="00C346EF">
      <w:pPr>
        <w:tabs>
          <w:tab w:val="left" w:pos="16253"/>
        </w:tabs>
        <w:ind w:left="93"/>
        <w:rPr>
          <w:rFonts w:ascii="TH SarabunPSK" w:hAnsi="TH SarabunPSK" w:cs="TH SarabunPSK"/>
        </w:rPr>
      </w:pPr>
    </w:p>
    <w:p w:rsidR="00FE60DF" w:rsidRDefault="00FE60DF" w:rsidP="00C346EF">
      <w:pPr>
        <w:tabs>
          <w:tab w:val="left" w:pos="16253"/>
        </w:tabs>
        <w:ind w:left="93"/>
        <w:rPr>
          <w:rFonts w:ascii="TH SarabunPSK" w:hAnsi="TH SarabunPSK" w:cs="TH SarabunPSK"/>
        </w:rPr>
      </w:pPr>
    </w:p>
    <w:p w:rsidR="00C346EF" w:rsidRDefault="00C346EF" w:rsidP="00C346EF">
      <w:pPr>
        <w:tabs>
          <w:tab w:val="left" w:pos="16253"/>
        </w:tabs>
        <w:ind w:left="93"/>
        <w:rPr>
          <w:rFonts w:ascii="TH SarabunPSK" w:hAnsi="TH SarabunPSK" w:cs="TH SarabunPSK"/>
        </w:rPr>
      </w:pPr>
    </w:p>
    <w:p w:rsidR="00C346EF" w:rsidRDefault="00C346EF" w:rsidP="00C346EF">
      <w:pPr>
        <w:tabs>
          <w:tab w:val="left" w:pos="16253"/>
        </w:tabs>
        <w:ind w:left="93"/>
        <w:rPr>
          <w:rFonts w:ascii="TH SarabunPSK" w:hAnsi="TH SarabunPSK" w:cs="TH SarabunPSK"/>
        </w:rPr>
      </w:pPr>
    </w:p>
    <w:p w:rsidR="00C346EF" w:rsidRDefault="00C346EF" w:rsidP="00C346EF">
      <w:pPr>
        <w:tabs>
          <w:tab w:val="left" w:pos="16253"/>
        </w:tabs>
        <w:ind w:left="93"/>
        <w:rPr>
          <w:rFonts w:ascii="TH SarabunPSK" w:hAnsi="TH SarabunPSK" w:cs="TH SarabunPSK"/>
        </w:rPr>
      </w:pPr>
    </w:p>
    <w:p w:rsidR="00303D45" w:rsidRDefault="00303D45" w:rsidP="00C346EF">
      <w:pPr>
        <w:tabs>
          <w:tab w:val="left" w:pos="16253"/>
        </w:tabs>
        <w:ind w:left="93"/>
        <w:rPr>
          <w:rFonts w:ascii="TH SarabunPSK" w:hAnsi="TH SarabunPSK" w:cs="TH SarabunPSK"/>
        </w:rPr>
      </w:pPr>
    </w:p>
    <w:p w:rsidR="00C346EF" w:rsidRDefault="00C346EF" w:rsidP="00C346EF">
      <w:pPr>
        <w:tabs>
          <w:tab w:val="left" w:pos="16253"/>
        </w:tabs>
        <w:ind w:left="93"/>
        <w:rPr>
          <w:rFonts w:ascii="TH SarabunPSK" w:hAnsi="TH SarabunPSK" w:cs="TH SarabunPSK"/>
        </w:rPr>
      </w:pPr>
    </w:p>
    <w:p w:rsidR="005D129E" w:rsidRDefault="005D129E" w:rsidP="00C346EF">
      <w:pPr>
        <w:tabs>
          <w:tab w:val="left" w:pos="16253"/>
        </w:tabs>
        <w:ind w:left="93"/>
        <w:rPr>
          <w:rFonts w:ascii="TH SarabunPSK" w:hAnsi="TH SarabunPSK" w:cs="TH SarabunPSK"/>
        </w:rPr>
      </w:pPr>
    </w:p>
    <w:p w:rsidR="00C346EF" w:rsidRDefault="005D129E" w:rsidP="00C346EF">
      <w:pPr>
        <w:tabs>
          <w:tab w:val="left" w:pos="16253"/>
        </w:tabs>
        <w:ind w:left="9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 w:rsidR="00740033" w:rsidRPr="00C43576">
        <w:rPr>
          <w:rFonts w:ascii="TH SarabunPSK" w:hAnsi="TH SarabunPSK" w:cs="TH SarabunPSK"/>
          <w:cs/>
        </w:rPr>
        <w:t xml:space="preserve">ตารางที่ </w:t>
      </w:r>
      <w:r w:rsidR="00FE60DF">
        <w:rPr>
          <w:rFonts w:ascii="TH SarabunPSK" w:hAnsi="TH SarabunPSK" w:cs="TH SarabunPSK"/>
          <w:cs/>
        </w:rPr>
        <w:t>๑๗</w:t>
      </w:r>
      <w:r w:rsidR="00740033" w:rsidRPr="00C43576">
        <w:rPr>
          <w:rFonts w:ascii="TH SarabunPSK" w:hAnsi="TH SarabunPSK" w:cs="TH SarabunPSK"/>
          <w:cs/>
        </w:rPr>
        <w:t xml:space="preserve"> </w:t>
      </w:r>
      <w:r w:rsidR="00C346EF" w:rsidRPr="00C43576">
        <w:rPr>
          <w:rFonts w:ascii="TH SarabunPSK" w:hAnsi="TH SarabunPSK" w:cs="TH SarabunPSK"/>
          <w:cs/>
        </w:rPr>
        <w:t>แผนการใช้จ่ายงบประมาณประจำปีงบประมาณ พ.ศ.</w:t>
      </w:r>
      <w:r w:rsidR="00C346EF" w:rsidRPr="00C43576">
        <w:rPr>
          <w:rFonts w:ascii="TH SarabunPSK" w:hAnsi="TH SarabunPSK" w:cs="TH SarabunPSK"/>
        </w:rPr>
        <w:t xml:space="preserve">  </w:t>
      </w:r>
      <w:r w:rsidR="00C346EF">
        <w:rPr>
          <w:rFonts w:ascii="TH SarabunPSK" w:hAnsi="TH SarabunPSK" w:cs="TH SarabunPSK"/>
          <w:cs/>
        </w:rPr>
        <w:t>๒๕๖๒</w:t>
      </w:r>
      <w:r w:rsidR="00C346EF" w:rsidRPr="00C43576">
        <w:rPr>
          <w:rFonts w:ascii="TH SarabunPSK" w:hAnsi="TH SarabunPSK" w:cs="TH SarabunPSK"/>
          <w:cs/>
        </w:rPr>
        <w:t xml:space="preserve">  (งบประจำ) ของโรงเรียน</w:t>
      </w:r>
      <w:r w:rsidR="00C346EF">
        <w:rPr>
          <w:rFonts w:ascii="TH SarabunPSK" w:hAnsi="TH SarabunPSK" w:cs="TH SarabunPSK" w:hint="cs"/>
          <w:cs/>
        </w:rPr>
        <w:t xml:space="preserve">          </w:t>
      </w:r>
    </w:p>
    <w:p w:rsidR="00740033" w:rsidRDefault="00C346EF" w:rsidP="00C346EF">
      <w:pPr>
        <w:tabs>
          <w:tab w:val="left" w:pos="16253"/>
        </w:tabs>
        <w:ind w:left="9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</w:t>
      </w:r>
      <w:r w:rsidRPr="00C43576">
        <w:rPr>
          <w:rFonts w:ascii="TH SarabunPSK" w:hAnsi="TH SarabunPSK" w:cs="TH SarabunPSK"/>
          <w:cs/>
        </w:rPr>
        <w:t>หนอง</w:t>
      </w:r>
      <w:proofErr w:type="spellStart"/>
      <w:r w:rsidRPr="00C43576">
        <w:rPr>
          <w:rFonts w:ascii="TH SarabunPSK" w:hAnsi="TH SarabunPSK" w:cs="TH SarabunPSK"/>
          <w:cs/>
        </w:rPr>
        <w:t>ผือ</w:t>
      </w:r>
      <w:proofErr w:type="spellEnd"/>
      <w:r w:rsidRPr="00C43576">
        <w:rPr>
          <w:rFonts w:ascii="TH SarabunPSK" w:hAnsi="TH SarabunPSK" w:cs="TH SarabunPSK"/>
          <w:cs/>
        </w:rPr>
        <w:t xml:space="preserve">เทพนิมิต  (แผนงบประมาณ </w:t>
      </w:r>
      <w:r w:rsidRPr="00C43576"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/>
          <w:cs/>
        </w:rPr>
        <w:t>เร่งรัดการปฏิรูปการศึกษา และ</w:t>
      </w:r>
      <w:r w:rsidRPr="00C43576">
        <w:rPr>
          <w:rFonts w:ascii="TH SarabunPSK" w:hAnsi="TH SarabunPSK" w:cs="TH SarabunPSK"/>
          <w:cs/>
        </w:rPr>
        <w:t xml:space="preserve">การเรียนรู้ตลอดชีวิต) </w:t>
      </w:r>
      <w:r w:rsidR="00740033" w:rsidRPr="00C43576">
        <w:rPr>
          <w:rFonts w:ascii="TH SarabunPSK" w:hAnsi="TH SarabunPSK" w:cs="TH SarabunPSK"/>
          <w:cs/>
        </w:rPr>
        <w:t>(ต่อ)</w:t>
      </w:r>
    </w:p>
    <w:p w:rsidR="009D752B" w:rsidRPr="00C43576" w:rsidRDefault="009D752B" w:rsidP="00C346EF">
      <w:pPr>
        <w:tabs>
          <w:tab w:val="left" w:pos="16253"/>
        </w:tabs>
        <w:ind w:left="93"/>
        <w:rPr>
          <w:rFonts w:ascii="TH SarabunPSK" w:hAnsi="TH SarabunPSK" w:cs="TH SarabunPSK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320"/>
        <w:gridCol w:w="1080"/>
        <w:gridCol w:w="1283"/>
        <w:gridCol w:w="1259"/>
        <w:gridCol w:w="1258"/>
      </w:tblGrid>
      <w:tr w:rsidR="001337D0" w:rsidRPr="00C43576" w:rsidTr="00740033">
        <w:tc>
          <w:tcPr>
            <w:tcW w:w="4320" w:type="dxa"/>
          </w:tcPr>
          <w:p w:rsidR="001337D0" w:rsidRPr="00C43576" w:rsidRDefault="001337D0" w:rsidP="00C346EF">
            <w:pPr>
              <w:tabs>
                <w:tab w:val="left" w:pos="16253"/>
              </w:tabs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รายการค่าใช้จ่าย</w:t>
            </w:r>
          </w:p>
        </w:tc>
        <w:tc>
          <w:tcPr>
            <w:tcW w:w="1080" w:type="dxa"/>
          </w:tcPr>
          <w:p w:rsidR="001337D0" w:rsidRPr="00C43576" w:rsidRDefault="001337D0" w:rsidP="00C346EF">
            <w:pPr>
              <w:tabs>
                <w:tab w:val="left" w:pos="16253"/>
              </w:tabs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ค่าน้ำหนัก(%)</w:t>
            </w:r>
          </w:p>
        </w:tc>
        <w:tc>
          <w:tcPr>
            <w:tcW w:w="1283" w:type="dxa"/>
          </w:tcPr>
          <w:p w:rsidR="001337D0" w:rsidRPr="00C43576" w:rsidRDefault="001337D0" w:rsidP="00C346EF">
            <w:pPr>
              <w:tabs>
                <w:tab w:val="left" w:pos="16253"/>
              </w:tabs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รวมตลอดปี</w:t>
            </w:r>
          </w:p>
          <w:p w:rsidR="001337D0" w:rsidRPr="00C43576" w:rsidRDefault="001337D0" w:rsidP="00C346EF">
            <w:pPr>
              <w:tabs>
                <w:tab w:val="left" w:pos="16253"/>
              </w:tabs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1259" w:type="dxa"/>
          </w:tcPr>
          <w:p w:rsidR="001337D0" w:rsidRPr="00C43576" w:rsidRDefault="001337D0" w:rsidP="00C346EF">
            <w:pPr>
              <w:tabs>
                <w:tab w:val="left" w:pos="16253"/>
              </w:tabs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 xml:space="preserve">ภาคเรียนที่ </w:t>
            </w:r>
            <w:r w:rsidR="00F32C98" w:rsidRPr="00C43576">
              <w:rPr>
                <w:rFonts w:ascii="TH SarabunPSK" w:hAnsi="TH SarabunPSK" w:cs="TH SarabunPSK"/>
                <w:cs/>
              </w:rPr>
              <w:t>๑</w:t>
            </w:r>
            <w:r w:rsidRPr="00C43576">
              <w:rPr>
                <w:rFonts w:ascii="TH SarabunPSK" w:hAnsi="TH SarabunPSK" w:cs="TH SarabunPSK"/>
                <w:cs/>
              </w:rPr>
              <w:t>/</w:t>
            </w:r>
            <w:r w:rsidR="00D03619">
              <w:rPr>
                <w:rFonts w:ascii="TH SarabunPSK" w:hAnsi="TH SarabunPSK" w:cs="TH SarabunPSK"/>
                <w:cs/>
              </w:rPr>
              <w:t>๒๕๖๒</w:t>
            </w:r>
          </w:p>
        </w:tc>
        <w:tc>
          <w:tcPr>
            <w:tcW w:w="1258" w:type="dxa"/>
          </w:tcPr>
          <w:p w:rsidR="001337D0" w:rsidRPr="00C43576" w:rsidRDefault="000B150A" w:rsidP="00C346EF">
            <w:pPr>
              <w:tabs>
                <w:tab w:val="left" w:pos="16253"/>
              </w:tabs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 xml:space="preserve">ภาคเรียนที่ </w:t>
            </w:r>
            <w:r w:rsidR="00F32C98" w:rsidRPr="00C43576">
              <w:rPr>
                <w:rFonts w:ascii="TH SarabunPSK" w:hAnsi="TH SarabunPSK" w:cs="TH SarabunPSK"/>
                <w:cs/>
              </w:rPr>
              <w:t>๒</w:t>
            </w:r>
            <w:r w:rsidRPr="00C43576">
              <w:rPr>
                <w:rFonts w:ascii="TH SarabunPSK" w:hAnsi="TH SarabunPSK" w:cs="TH SarabunPSK"/>
                <w:cs/>
              </w:rPr>
              <w:t>/</w:t>
            </w:r>
            <w:r w:rsidR="00D03619">
              <w:rPr>
                <w:rFonts w:ascii="TH SarabunPSK" w:hAnsi="TH SarabunPSK" w:cs="TH SarabunPSK"/>
                <w:cs/>
              </w:rPr>
              <w:t>๒๕๖๒</w:t>
            </w:r>
          </w:p>
        </w:tc>
      </w:tr>
      <w:tr w:rsidR="009D752B" w:rsidRPr="00C43576" w:rsidTr="00C346EF">
        <w:tblPrEx>
          <w:tblLook w:val="01E0" w:firstRow="1" w:lastRow="1" w:firstColumn="1" w:lastColumn="1" w:noHBand="0" w:noVBand="0"/>
        </w:tblPrEx>
        <w:trPr>
          <w:trHeight w:val="152"/>
        </w:trPr>
        <w:tc>
          <w:tcPr>
            <w:tcW w:w="4320" w:type="dxa"/>
            <w:noWrap/>
          </w:tcPr>
          <w:p w:rsidR="009D752B" w:rsidRPr="007B339C" w:rsidRDefault="009D752B" w:rsidP="00C346EF">
            <w:pPr>
              <w:rPr>
                <w:rFonts w:ascii="TH SarabunPSK" w:hAnsi="TH SarabunPSK" w:cs="TH SarabunPSK"/>
                <w:b/>
                <w:bCs/>
              </w:rPr>
            </w:pPr>
            <w:r w:rsidRPr="007B339C">
              <w:rPr>
                <w:rFonts w:ascii="TH SarabunPSK" w:hAnsi="TH SarabunPSK" w:cs="TH SarabunPSK"/>
                <w:b/>
                <w:bCs/>
                <w:cs/>
              </w:rPr>
              <w:t>๓</w:t>
            </w:r>
            <w:r w:rsidRPr="007B339C">
              <w:rPr>
                <w:rFonts w:ascii="TH SarabunPSK" w:hAnsi="TH SarabunPSK" w:cs="TH SarabunPSK"/>
                <w:b/>
                <w:bCs/>
              </w:rPr>
              <w:t xml:space="preserve">.  </w:t>
            </w:r>
            <w:r w:rsidRPr="007B339C">
              <w:rPr>
                <w:rFonts w:ascii="TH SarabunPSK" w:hAnsi="TH SarabunPSK" w:cs="TH SarabunPSK"/>
                <w:b/>
                <w:bCs/>
                <w:cs/>
              </w:rPr>
              <w:t>ค่าวัสดุ (รวม)</w:t>
            </w:r>
          </w:p>
        </w:tc>
        <w:tc>
          <w:tcPr>
            <w:tcW w:w="1080" w:type="dxa"/>
            <w:noWrap/>
          </w:tcPr>
          <w:p w:rsidR="009D752B" w:rsidRPr="007B339C" w:rsidRDefault="009D752B" w:rsidP="00C346E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339C">
              <w:rPr>
                <w:rFonts w:ascii="TH SarabunPSK" w:hAnsi="TH SarabunPSK" w:cs="TH SarabunPSK"/>
                <w:b/>
                <w:bCs/>
                <w:cs/>
              </w:rPr>
              <w:t>๘๑.๕๐</w:t>
            </w:r>
          </w:p>
        </w:tc>
        <w:tc>
          <w:tcPr>
            <w:tcW w:w="1283" w:type="dxa"/>
          </w:tcPr>
          <w:p w:rsidR="009D752B" w:rsidRPr="007B339C" w:rsidRDefault="004D22D2" w:rsidP="00C346E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339C">
              <w:rPr>
                <w:rFonts w:ascii="TH SarabunPSK" w:hAnsi="TH SarabunPSK" w:cs="TH SarabunPSK"/>
                <w:b/>
                <w:bCs/>
                <w:cs/>
              </w:rPr>
              <w:t>๔๕๙,๕๐๐</w:t>
            </w:r>
          </w:p>
        </w:tc>
        <w:tc>
          <w:tcPr>
            <w:tcW w:w="1259" w:type="dxa"/>
          </w:tcPr>
          <w:p w:rsidR="009D752B" w:rsidRPr="007B339C" w:rsidRDefault="007B339C" w:rsidP="00C346E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๒๖๐,๐๐๐</w:t>
            </w:r>
          </w:p>
        </w:tc>
        <w:tc>
          <w:tcPr>
            <w:tcW w:w="1258" w:type="dxa"/>
          </w:tcPr>
          <w:p w:rsidR="009D752B" w:rsidRPr="007B339C" w:rsidRDefault="007B339C" w:rsidP="00C346E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๑๙๙,๕๐๐</w:t>
            </w:r>
          </w:p>
        </w:tc>
      </w:tr>
      <w:tr w:rsidR="009D752B" w:rsidRPr="00C43576" w:rsidTr="00C346EF">
        <w:tblPrEx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4320" w:type="dxa"/>
            <w:noWrap/>
          </w:tcPr>
          <w:p w:rsidR="009D752B" w:rsidRPr="00C43576" w:rsidRDefault="009D752B" w:rsidP="00C346EF">
            <w:pPr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๓</w:t>
            </w:r>
            <w:r w:rsidRPr="00C43576">
              <w:rPr>
                <w:rFonts w:ascii="TH SarabunPSK" w:hAnsi="TH SarabunPSK" w:cs="TH SarabunPSK"/>
              </w:rPr>
              <w:t>.</w:t>
            </w:r>
            <w:r w:rsidRPr="00C43576">
              <w:rPr>
                <w:rFonts w:ascii="TH SarabunPSK" w:hAnsi="TH SarabunPSK" w:cs="TH SarabunPSK"/>
                <w:cs/>
              </w:rPr>
              <w:t>๑</w:t>
            </w:r>
            <w:r w:rsidRPr="00C43576">
              <w:rPr>
                <w:rFonts w:ascii="TH SarabunPSK" w:hAnsi="TH SarabunPSK" w:cs="TH SarabunPSK"/>
              </w:rPr>
              <w:t xml:space="preserve">.  </w:t>
            </w:r>
            <w:r w:rsidRPr="00C43576">
              <w:rPr>
                <w:rFonts w:ascii="TH SarabunPSK" w:hAnsi="TH SarabunPSK" w:cs="TH SarabunPSK"/>
                <w:cs/>
              </w:rPr>
              <w:t>ค่าวัสดุสำนักงาน</w:t>
            </w:r>
          </w:p>
        </w:tc>
        <w:tc>
          <w:tcPr>
            <w:tcW w:w="1080" w:type="dxa"/>
            <w:noWrap/>
          </w:tcPr>
          <w:p w:rsidR="009D752B" w:rsidRPr="00C43576" w:rsidRDefault="009D752B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๕</w:t>
            </w:r>
          </w:p>
        </w:tc>
        <w:tc>
          <w:tcPr>
            <w:tcW w:w="1283" w:type="dxa"/>
          </w:tcPr>
          <w:p w:rsidR="009D752B" w:rsidRPr="00C43576" w:rsidRDefault="007F7988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</w:t>
            </w:r>
            <w:r w:rsidR="007B339C">
              <w:rPr>
                <w:rFonts w:ascii="TH SarabunPSK" w:hAnsi="TH SarabunPSK" w:cs="TH SarabunPSK"/>
                <w:cs/>
              </w:rPr>
              <w:t>๑</w:t>
            </w:r>
            <w:r w:rsidR="009D752B" w:rsidRPr="00C43576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259" w:type="dxa"/>
          </w:tcPr>
          <w:p w:rsidR="009D752B" w:rsidRPr="00C43576" w:rsidRDefault="007F7988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="007B339C">
              <w:rPr>
                <w:rFonts w:ascii="TH SarabunPSK" w:hAnsi="TH SarabunPSK" w:cs="TH SarabunPSK"/>
                <w:cs/>
              </w:rPr>
              <w:t>๖</w:t>
            </w:r>
            <w:r w:rsidR="009D752B" w:rsidRPr="00C43576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258" w:type="dxa"/>
          </w:tcPr>
          <w:p w:rsidR="009D752B" w:rsidRPr="00C43576" w:rsidRDefault="007F7988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="009D752B" w:rsidRPr="00C43576">
              <w:rPr>
                <w:rFonts w:ascii="TH SarabunPSK" w:hAnsi="TH SarabunPSK" w:cs="TH SarabunPSK"/>
                <w:cs/>
              </w:rPr>
              <w:t>๕,๐๐๐</w:t>
            </w:r>
          </w:p>
        </w:tc>
      </w:tr>
      <w:tr w:rsidR="009D752B" w:rsidRPr="00C43576" w:rsidTr="00C346EF">
        <w:tblPrEx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4320" w:type="dxa"/>
            <w:noWrap/>
          </w:tcPr>
          <w:p w:rsidR="009D752B" w:rsidRPr="00C43576" w:rsidRDefault="009D752B" w:rsidP="00C346EF">
            <w:pPr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๓</w:t>
            </w:r>
            <w:r w:rsidRPr="00C43576">
              <w:rPr>
                <w:rFonts w:ascii="TH SarabunPSK" w:hAnsi="TH SarabunPSK" w:cs="TH SarabunPSK"/>
              </w:rPr>
              <w:t>.</w:t>
            </w:r>
            <w:r w:rsidRPr="00C43576">
              <w:rPr>
                <w:rFonts w:ascii="TH SarabunPSK" w:hAnsi="TH SarabunPSK" w:cs="TH SarabunPSK"/>
                <w:cs/>
              </w:rPr>
              <w:t>๒</w:t>
            </w:r>
            <w:r w:rsidRPr="00C43576">
              <w:rPr>
                <w:rFonts w:ascii="TH SarabunPSK" w:hAnsi="TH SarabunPSK" w:cs="TH SarabunPSK"/>
              </w:rPr>
              <w:t xml:space="preserve">.  </w:t>
            </w:r>
            <w:r w:rsidRPr="00C43576">
              <w:rPr>
                <w:rFonts w:ascii="TH SarabunPSK" w:hAnsi="TH SarabunPSK" w:cs="TH SarabunPSK"/>
                <w:cs/>
              </w:rPr>
              <w:t>ค่าวัสดุเชื้อเพลิงและหล่อลื่น</w:t>
            </w:r>
          </w:p>
        </w:tc>
        <w:tc>
          <w:tcPr>
            <w:tcW w:w="1080" w:type="dxa"/>
            <w:noWrap/>
          </w:tcPr>
          <w:p w:rsidR="009D752B" w:rsidRPr="00C43576" w:rsidRDefault="009D752B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๑</w:t>
            </w:r>
          </w:p>
        </w:tc>
        <w:tc>
          <w:tcPr>
            <w:tcW w:w="1283" w:type="dxa"/>
          </w:tcPr>
          <w:p w:rsidR="009D752B" w:rsidRPr="00C43576" w:rsidRDefault="007F7988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๑๐,๐๐๐</w:t>
            </w:r>
          </w:p>
        </w:tc>
        <w:tc>
          <w:tcPr>
            <w:tcW w:w="1259" w:type="dxa"/>
          </w:tcPr>
          <w:p w:rsidR="009D752B" w:rsidRPr="00C43576" w:rsidRDefault="007F7988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๖,๐๐๐</w:t>
            </w:r>
          </w:p>
        </w:tc>
        <w:tc>
          <w:tcPr>
            <w:tcW w:w="1258" w:type="dxa"/>
          </w:tcPr>
          <w:p w:rsidR="009D752B" w:rsidRPr="00C43576" w:rsidRDefault="007F7988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๔,๐๐๐</w:t>
            </w:r>
          </w:p>
        </w:tc>
      </w:tr>
      <w:tr w:rsidR="009D752B" w:rsidRPr="00C43576" w:rsidTr="00C346EF">
        <w:tblPrEx>
          <w:tblLook w:val="01E0" w:firstRow="1" w:lastRow="1" w:firstColumn="1" w:lastColumn="1" w:noHBand="0" w:noVBand="0"/>
        </w:tblPrEx>
        <w:trPr>
          <w:trHeight w:val="73"/>
        </w:trPr>
        <w:tc>
          <w:tcPr>
            <w:tcW w:w="4320" w:type="dxa"/>
            <w:noWrap/>
          </w:tcPr>
          <w:p w:rsidR="009D752B" w:rsidRPr="00C43576" w:rsidRDefault="009D752B" w:rsidP="00C346EF">
            <w:pPr>
              <w:rPr>
                <w:rFonts w:ascii="TH SarabunPSK" w:hAnsi="TH SarabunPSK" w:cs="TH SarabunPSK"/>
                <w:cs/>
              </w:rPr>
            </w:pPr>
            <w:r w:rsidRPr="00C43576">
              <w:rPr>
                <w:rFonts w:ascii="TH SarabunPSK" w:hAnsi="TH SarabunPSK" w:cs="TH SarabunPSK"/>
                <w:cs/>
              </w:rPr>
              <w:t>๓.๓.  ค่าวัสดุคอมพิวเตอร์</w:t>
            </w:r>
          </w:p>
        </w:tc>
        <w:tc>
          <w:tcPr>
            <w:tcW w:w="1080" w:type="dxa"/>
            <w:noWrap/>
          </w:tcPr>
          <w:p w:rsidR="009D752B" w:rsidRPr="00C43576" w:rsidRDefault="009D752B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๕</w:t>
            </w:r>
          </w:p>
        </w:tc>
        <w:tc>
          <w:tcPr>
            <w:tcW w:w="1283" w:type="dxa"/>
          </w:tcPr>
          <w:p w:rsidR="009D752B" w:rsidRPr="00C43576" w:rsidRDefault="007F7988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</w:t>
            </w:r>
            <w:r w:rsidR="007B339C">
              <w:rPr>
                <w:rFonts w:ascii="TH SarabunPSK" w:hAnsi="TH SarabunPSK" w:cs="TH SarabunPSK"/>
                <w:cs/>
              </w:rPr>
              <w:t>๑</w:t>
            </w:r>
            <w:r w:rsidR="009D752B" w:rsidRPr="00C43576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259" w:type="dxa"/>
          </w:tcPr>
          <w:p w:rsidR="009D752B" w:rsidRPr="00C43576" w:rsidRDefault="007F7988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๒๐</w:t>
            </w:r>
            <w:r w:rsidR="009D752B" w:rsidRPr="00C43576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258" w:type="dxa"/>
          </w:tcPr>
          <w:p w:rsidR="009D752B" w:rsidRPr="00C43576" w:rsidRDefault="007B339C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๑๑</w:t>
            </w:r>
            <w:r w:rsidR="009D752B" w:rsidRPr="00C43576">
              <w:rPr>
                <w:rFonts w:ascii="TH SarabunPSK" w:hAnsi="TH SarabunPSK" w:cs="TH SarabunPSK"/>
                <w:cs/>
              </w:rPr>
              <w:t>,๐๐๐</w:t>
            </w:r>
          </w:p>
        </w:tc>
      </w:tr>
      <w:tr w:rsidR="009D752B" w:rsidRPr="00C43576" w:rsidTr="00C346EF">
        <w:tblPrEx>
          <w:tblLook w:val="01E0" w:firstRow="1" w:lastRow="1" w:firstColumn="1" w:lastColumn="1" w:noHBand="0" w:noVBand="0"/>
        </w:tblPrEx>
        <w:trPr>
          <w:trHeight w:val="73"/>
        </w:trPr>
        <w:tc>
          <w:tcPr>
            <w:tcW w:w="4320" w:type="dxa"/>
            <w:noWrap/>
          </w:tcPr>
          <w:p w:rsidR="009D752B" w:rsidRPr="00C43576" w:rsidRDefault="009D752B" w:rsidP="00C346EF">
            <w:pPr>
              <w:rPr>
                <w:rFonts w:ascii="TH SarabunPSK" w:hAnsi="TH SarabunPSK" w:cs="TH SarabunPSK"/>
                <w:cs/>
              </w:rPr>
            </w:pPr>
            <w:r w:rsidRPr="00C43576">
              <w:rPr>
                <w:rFonts w:ascii="TH SarabunPSK" w:hAnsi="TH SarabunPSK" w:cs="TH SarabunPSK"/>
                <w:cs/>
              </w:rPr>
              <w:t>๓.๔.  ค่าเวชภัณฑ์</w:t>
            </w:r>
          </w:p>
        </w:tc>
        <w:tc>
          <w:tcPr>
            <w:tcW w:w="1080" w:type="dxa"/>
            <w:noWrap/>
          </w:tcPr>
          <w:p w:rsidR="009D752B" w:rsidRPr="00C43576" w:rsidRDefault="009D752B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๐</w:t>
            </w:r>
            <w:r w:rsidRPr="00C43576">
              <w:rPr>
                <w:rFonts w:ascii="TH SarabunPSK" w:hAnsi="TH SarabunPSK" w:cs="TH SarabunPSK"/>
              </w:rPr>
              <w:t>.</w:t>
            </w:r>
            <w:r w:rsidRPr="00C43576">
              <w:rPr>
                <w:rFonts w:ascii="TH SarabunPSK" w:hAnsi="TH SarabunPSK" w:cs="TH SarabunPSK"/>
                <w:cs/>
              </w:rPr>
              <w:t>๕</w:t>
            </w:r>
          </w:p>
        </w:tc>
        <w:tc>
          <w:tcPr>
            <w:tcW w:w="1283" w:type="dxa"/>
          </w:tcPr>
          <w:p w:rsidR="009D752B" w:rsidRPr="00C43576" w:rsidRDefault="007F7988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๕</w:t>
            </w:r>
            <w:r w:rsidR="009D752B" w:rsidRPr="00C43576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259" w:type="dxa"/>
          </w:tcPr>
          <w:p w:rsidR="009D752B" w:rsidRPr="00C43576" w:rsidRDefault="007F7988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</w:t>
            </w:r>
            <w:r w:rsidR="009D752B" w:rsidRPr="00C43576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258" w:type="dxa"/>
          </w:tcPr>
          <w:p w:rsidR="009D752B" w:rsidRPr="00C43576" w:rsidRDefault="009641DC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  <w:r w:rsidR="009D752B" w:rsidRPr="00C43576">
              <w:rPr>
                <w:rFonts w:ascii="TH SarabunPSK" w:hAnsi="TH SarabunPSK" w:cs="TH SarabunPSK"/>
                <w:cs/>
              </w:rPr>
              <w:t>,๐๐๐</w:t>
            </w:r>
          </w:p>
        </w:tc>
      </w:tr>
      <w:tr w:rsidR="009D752B" w:rsidRPr="00C43576" w:rsidTr="00C346EF">
        <w:tblPrEx>
          <w:tblLook w:val="01E0" w:firstRow="1" w:lastRow="1" w:firstColumn="1" w:lastColumn="1" w:noHBand="0" w:noVBand="0"/>
        </w:tblPrEx>
        <w:trPr>
          <w:trHeight w:val="73"/>
        </w:trPr>
        <w:tc>
          <w:tcPr>
            <w:tcW w:w="4320" w:type="dxa"/>
            <w:noWrap/>
          </w:tcPr>
          <w:p w:rsidR="009D752B" w:rsidRPr="00C43576" w:rsidRDefault="009D752B" w:rsidP="00C346EF">
            <w:pPr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๓.๕</w:t>
            </w:r>
            <w:r w:rsidRPr="00C43576">
              <w:rPr>
                <w:rFonts w:ascii="TH SarabunPSK" w:hAnsi="TH SarabunPSK" w:cs="TH SarabunPSK"/>
              </w:rPr>
              <w:t xml:space="preserve">. </w:t>
            </w:r>
            <w:r w:rsidRPr="00C43576">
              <w:rPr>
                <w:rFonts w:ascii="TH SarabunPSK" w:hAnsi="TH SarabunPSK" w:cs="TH SarabunPSK"/>
                <w:cs/>
              </w:rPr>
              <w:t xml:space="preserve"> ค่าวัสดุกีฬา</w:t>
            </w:r>
          </w:p>
        </w:tc>
        <w:tc>
          <w:tcPr>
            <w:tcW w:w="1080" w:type="dxa"/>
            <w:noWrap/>
          </w:tcPr>
          <w:p w:rsidR="009D752B" w:rsidRPr="00C43576" w:rsidRDefault="009D752B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1283" w:type="dxa"/>
          </w:tcPr>
          <w:p w:rsidR="009D752B" w:rsidRPr="00C43576" w:rsidRDefault="007F7988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/>
                <w:cs/>
              </w:rPr>
              <w:t>๕,๕</w:t>
            </w:r>
            <w:r w:rsidR="009D752B" w:rsidRPr="00C43576">
              <w:rPr>
                <w:rFonts w:ascii="TH SarabunPSK" w:hAnsi="TH SarabunPSK" w:cs="TH SarabunPSK"/>
                <w:cs/>
              </w:rPr>
              <w:t>๐๐</w:t>
            </w:r>
          </w:p>
        </w:tc>
        <w:tc>
          <w:tcPr>
            <w:tcW w:w="1259" w:type="dxa"/>
          </w:tcPr>
          <w:p w:rsidR="009D752B" w:rsidRPr="00C43576" w:rsidRDefault="009D752B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๑</w:t>
            </w:r>
            <w:r w:rsidR="007F7988">
              <w:rPr>
                <w:rFonts w:ascii="TH SarabunPSK" w:hAnsi="TH SarabunPSK" w:cs="TH SarabunPSK" w:hint="cs"/>
                <w:cs/>
              </w:rPr>
              <w:t>๐</w:t>
            </w:r>
            <w:r w:rsidRPr="00C43576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258" w:type="dxa"/>
          </w:tcPr>
          <w:p w:rsidR="009D752B" w:rsidRPr="00C43576" w:rsidRDefault="007F7988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๕,๕</w:t>
            </w:r>
            <w:r w:rsidR="009D752B" w:rsidRPr="00C43576">
              <w:rPr>
                <w:rFonts w:ascii="TH SarabunPSK" w:hAnsi="TH SarabunPSK" w:cs="TH SarabunPSK"/>
                <w:cs/>
              </w:rPr>
              <w:t>๐๐</w:t>
            </w:r>
          </w:p>
        </w:tc>
      </w:tr>
      <w:tr w:rsidR="009D752B" w:rsidRPr="00C43576" w:rsidTr="00C346EF">
        <w:tblPrEx>
          <w:tblLook w:val="01E0" w:firstRow="1" w:lastRow="1" w:firstColumn="1" w:lastColumn="1" w:noHBand="0" w:noVBand="0"/>
        </w:tblPrEx>
        <w:trPr>
          <w:trHeight w:val="89"/>
        </w:trPr>
        <w:tc>
          <w:tcPr>
            <w:tcW w:w="4320" w:type="dxa"/>
            <w:noWrap/>
          </w:tcPr>
          <w:p w:rsidR="009D752B" w:rsidRPr="00C43576" w:rsidRDefault="009D752B" w:rsidP="00C346EF">
            <w:pPr>
              <w:rPr>
                <w:rFonts w:ascii="TH SarabunPSK" w:hAnsi="TH SarabunPSK" w:cs="TH SarabunPSK"/>
                <w:cs/>
              </w:rPr>
            </w:pPr>
            <w:r w:rsidRPr="00C43576">
              <w:rPr>
                <w:rFonts w:ascii="TH SarabunPSK" w:hAnsi="TH SarabunPSK" w:cs="TH SarabunPSK"/>
                <w:cs/>
              </w:rPr>
              <w:t>๓.๖.  ค่าวัสดุเครื่องเล่นเด็กปฐมวัย</w:t>
            </w:r>
          </w:p>
        </w:tc>
        <w:tc>
          <w:tcPr>
            <w:tcW w:w="1080" w:type="dxa"/>
            <w:noWrap/>
          </w:tcPr>
          <w:p w:rsidR="009D752B" w:rsidRPr="00C43576" w:rsidRDefault="009D752B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1283" w:type="dxa"/>
          </w:tcPr>
          <w:p w:rsidR="009D752B" w:rsidRPr="00C43576" w:rsidRDefault="004D22D2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="007F7988">
              <w:rPr>
                <w:rFonts w:ascii="TH SarabunPSK" w:hAnsi="TH SarabunPSK" w:cs="TH SarabunPSK"/>
                <w:cs/>
              </w:rPr>
              <w:t>๖</w:t>
            </w:r>
            <w:r w:rsidR="009D752B" w:rsidRPr="00C43576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259" w:type="dxa"/>
          </w:tcPr>
          <w:p w:rsidR="009D752B" w:rsidRPr="00C43576" w:rsidRDefault="007F7988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๑๐</w:t>
            </w:r>
            <w:r w:rsidR="009D752B" w:rsidRPr="00C43576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258" w:type="dxa"/>
          </w:tcPr>
          <w:p w:rsidR="009D752B" w:rsidRPr="00C43576" w:rsidRDefault="007F7988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๖</w:t>
            </w:r>
            <w:r w:rsidR="009D752B" w:rsidRPr="00C43576">
              <w:rPr>
                <w:rFonts w:ascii="TH SarabunPSK" w:hAnsi="TH SarabunPSK" w:cs="TH SarabunPSK"/>
                <w:cs/>
              </w:rPr>
              <w:t>,๐๐๐</w:t>
            </w:r>
          </w:p>
        </w:tc>
      </w:tr>
      <w:tr w:rsidR="009D752B" w:rsidRPr="00C43576" w:rsidTr="00C346EF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4320" w:type="dxa"/>
            <w:noWrap/>
          </w:tcPr>
          <w:p w:rsidR="009D752B" w:rsidRPr="00C43576" w:rsidRDefault="009D752B" w:rsidP="00C346EF">
            <w:pPr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๓.๗.  ค่าวัสดุฝึกทักษะอาชีพ</w:t>
            </w:r>
          </w:p>
        </w:tc>
        <w:tc>
          <w:tcPr>
            <w:tcW w:w="1080" w:type="dxa"/>
            <w:noWrap/>
          </w:tcPr>
          <w:p w:rsidR="009D752B" w:rsidRPr="00C43576" w:rsidRDefault="009D752B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๕</w:t>
            </w:r>
          </w:p>
        </w:tc>
        <w:tc>
          <w:tcPr>
            <w:tcW w:w="1283" w:type="dxa"/>
          </w:tcPr>
          <w:p w:rsidR="009D752B" w:rsidRPr="00C43576" w:rsidRDefault="007B339C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๓๑</w:t>
            </w:r>
            <w:r w:rsidR="009D752B" w:rsidRPr="00C43576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259" w:type="dxa"/>
          </w:tcPr>
          <w:p w:rsidR="009D752B" w:rsidRPr="00C43576" w:rsidRDefault="004D22D2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๑๕</w:t>
            </w:r>
            <w:r w:rsidR="009D752B" w:rsidRPr="00C43576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258" w:type="dxa"/>
          </w:tcPr>
          <w:p w:rsidR="009D752B" w:rsidRPr="00C43576" w:rsidRDefault="004D22D2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="007B339C">
              <w:rPr>
                <w:rFonts w:ascii="TH SarabunPSK" w:hAnsi="TH SarabunPSK" w:cs="TH SarabunPSK"/>
                <w:cs/>
              </w:rPr>
              <w:t>๖</w:t>
            </w:r>
            <w:r w:rsidR="009D752B" w:rsidRPr="00C43576">
              <w:rPr>
                <w:rFonts w:ascii="TH SarabunPSK" w:hAnsi="TH SarabunPSK" w:cs="TH SarabunPSK"/>
                <w:cs/>
              </w:rPr>
              <w:t>,๐๐๐</w:t>
            </w:r>
          </w:p>
        </w:tc>
      </w:tr>
      <w:tr w:rsidR="009D752B" w:rsidRPr="00C43576" w:rsidTr="00C346EF">
        <w:tblPrEx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4320" w:type="dxa"/>
            <w:noWrap/>
          </w:tcPr>
          <w:p w:rsidR="009D752B" w:rsidRPr="00C43576" w:rsidRDefault="00C346EF" w:rsidP="00C346E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๓.๘.  ค่าวัสดุ</w:t>
            </w:r>
            <w:r w:rsidR="009D752B" w:rsidRPr="00C43576">
              <w:rPr>
                <w:rFonts w:ascii="TH SarabunPSK" w:hAnsi="TH SarabunPSK" w:cs="TH SarabunPSK"/>
                <w:cs/>
              </w:rPr>
              <w:t>การเรียน</w:t>
            </w:r>
          </w:p>
        </w:tc>
        <w:tc>
          <w:tcPr>
            <w:tcW w:w="1080" w:type="dxa"/>
            <w:noWrap/>
          </w:tcPr>
          <w:p w:rsidR="009D752B" w:rsidRPr="00C43576" w:rsidRDefault="009D752B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283" w:type="dxa"/>
          </w:tcPr>
          <w:p w:rsidR="009D752B" w:rsidRPr="00C43576" w:rsidRDefault="009D752B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259" w:type="dxa"/>
          </w:tcPr>
          <w:p w:rsidR="009D752B" w:rsidRPr="00C43576" w:rsidRDefault="009D752B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258" w:type="dxa"/>
          </w:tcPr>
          <w:p w:rsidR="009D752B" w:rsidRPr="00C43576" w:rsidRDefault="009D752B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-</w:t>
            </w:r>
          </w:p>
        </w:tc>
      </w:tr>
      <w:tr w:rsidR="009D752B" w:rsidRPr="00C43576" w:rsidTr="00C346EF">
        <w:tblPrEx>
          <w:tblLook w:val="01E0" w:firstRow="1" w:lastRow="1" w:firstColumn="1" w:lastColumn="1" w:noHBand="0" w:noVBand="0"/>
        </w:tblPrEx>
        <w:trPr>
          <w:trHeight w:val="73"/>
        </w:trPr>
        <w:tc>
          <w:tcPr>
            <w:tcW w:w="4320" w:type="dxa"/>
            <w:noWrap/>
          </w:tcPr>
          <w:p w:rsidR="009D752B" w:rsidRPr="00C43576" w:rsidRDefault="009D752B" w:rsidP="00C346EF">
            <w:pPr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 xml:space="preserve">        ๓.๘.๑.  ก่อนประถมศึกษา</w:t>
            </w:r>
          </w:p>
        </w:tc>
        <w:tc>
          <w:tcPr>
            <w:tcW w:w="1080" w:type="dxa"/>
            <w:noWrap/>
          </w:tcPr>
          <w:p w:rsidR="009D752B" w:rsidRPr="00C43576" w:rsidRDefault="009D752B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๑๒</w:t>
            </w:r>
          </w:p>
        </w:tc>
        <w:tc>
          <w:tcPr>
            <w:tcW w:w="1283" w:type="dxa"/>
          </w:tcPr>
          <w:p w:rsidR="009D752B" w:rsidRPr="00C43576" w:rsidRDefault="004D22D2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๕</w:t>
            </w:r>
            <w:r w:rsidR="009D752B" w:rsidRPr="00C43576">
              <w:rPr>
                <w:rFonts w:ascii="TH SarabunPSK" w:hAnsi="TH SarabunPSK" w:cs="TH SarabunPSK"/>
                <w:cs/>
              </w:rPr>
              <w:t>๐,๐๐๐</w:t>
            </w:r>
          </w:p>
        </w:tc>
        <w:tc>
          <w:tcPr>
            <w:tcW w:w="1259" w:type="dxa"/>
          </w:tcPr>
          <w:p w:rsidR="009D752B" w:rsidRPr="00C43576" w:rsidRDefault="004D22D2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๓๐</w:t>
            </w:r>
            <w:r w:rsidR="009D752B" w:rsidRPr="00C43576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258" w:type="dxa"/>
          </w:tcPr>
          <w:p w:rsidR="009D752B" w:rsidRPr="00C43576" w:rsidRDefault="004D22D2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  <w:r w:rsidR="009D752B" w:rsidRPr="00C43576">
              <w:rPr>
                <w:rFonts w:ascii="TH SarabunPSK" w:hAnsi="TH SarabunPSK" w:cs="TH SarabunPSK"/>
                <w:cs/>
              </w:rPr>
              <w:t>๐,๐๐๐</w:t>
            </w:r>
          </w:p>
        </w:tc>
      </w:tr>
      <w:tr w:rsidR="009D752B" w:rsidRPr="00C43576" w:rsidTr="00C346EF">
        <w:tblPrEx>
          <w:tblLook w:val="01E0" w:firstRow="1" w:lastRow="1" w:firstColumn="1" w:lastColumn="1" w:noHBand="0" w:noVBand="0"/>
        </w:tblPrEx>
        <w:trPr>
          <w:trHeight w:val="314"/>
        </w:trPr>
        <w:tc>
          <w:tcPr>
            <w:tcW w:w="4320" w:type="dxa"/>
            <w:noWrap/>
          </w:tcPr>
          <w:p w:rsidR="009D752B" w:rsidRPr="00C43576" w:rsidRDefault="009D752B" w:rsidP="00C346EF">
            <w:pPr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 xml:space="preserve">        ๓.๘.๒  ประถมศึกษา</w:t>
            </w:r>
          </w:p>
        </w:tc>
        <w:tc>
          <w:tcPr>
            <w:tcW w:w="1080" w:type="dxa"/>
            <w:noWrap/>
          </w:tcPr>
          <w:p w:rsidR="009D752B" w:rsidRPr="00C43576" w:rsidRDefault="009D752B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๒๗</w:t>
            </w:r>
          </w:p>
        </w:tc>
        <w:tc>
          <w:tcPr>
            <w:tcW w:w="1283" w:type="dxa"/>
          </w:tcPr>
          <w:p w:rsidR="009D752B" w:rsidRPr="00C43576" w:rsidRDefault="004D22D2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๑๕</w:t>
            </w:r>
            <w:r w:rsidR="009D752B" w:rsidRPr="00C43576">
              <w:rPr>
                <w:rFonts w:ascii="TH SarabunPSK" w:hAnsi="TH SarabunPSK" w:cs="TH SarabunPSK"/>
                <w:cs/>
              </w:rPr>
              <w:t>๐,๐๐๐</w:t>
            </w:r>
          </w:p>
        </w:tc>
        <w:tc>
          <w:tcPr>
            <w:tcW w:w="1259" w:type="dxa"/>
          </w:tcPr>
          <w:p w:rsidR="009D752B" w:rsidRPr="00C43576" w:rsidRDefault="007B339C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๘๐,๐๐๐</w:t>
            </w:r>
          </w:p>
        </w:tc>
        <w:tc>
          <w:tcPr>
            <w:tcW w:w="1258" w:type="dxa"/>
          </w:tcPr>
          <w:p w:rsidR="009D752B" w:rsidRPr="00C43576" w:rsidRDefault="007B339C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๗๐,๐๐๐</w:t>
            </w:r>
          </w:p>
        </w:tc>
      </w:tr>
      <w:tr w:rsidR="009D752B" w:rsidRPr="00C43576" w:rsidTr="00C346EF">
        <w:tblPrEx>
          <w:tblLook w:val="01E0" w:firstRow="1" w:lastRow="1" w:firstColumn="1" w:lastColumn="1" w:noHBand="0" w:noVBand="0"/>
        </w:tblPrEx>
        <w:trPr>
          <w:trHeight w:val="73"/>
        </w:trPr>
        <w:tc>
          <w:tcPr>
            <w:tcW w:w="4320" w:type="dxa"/>
            <w:noWrap/>
          </w:tcPr>
          <w:p w:rsidR="009D752B" w:rsidRPr="00C43576" w:rsidRDefault="009D752B" w:rsidP="00C346EF">
            <w:pPr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 xml:space="preserve">        ๓.๘.๑  มัธยมศึกษาตอนต้น</w:t>
            </w:r>
          </w:p>
        </w:tc>
        <w:tc>
          <w:tcPr>
            <w:tcW w:w="1080" w:type="dxa"/>
            <w:noWrap/>
          </w:tcPr>
          <w:p w:rsidR="009D752B" w:rsidRPr="00C43576" w:rsidRDefault="009D752B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๒๑</w:t>
            </w:r>
          </w:p>
        </w:tc>
        <w:tc>
          <w:tcPr>
            <w:tcW w:w="1283" w:type="dxa"/>
          </w:tcPr>
          <w:p w:rsidR="009D752B" w:rsidRPr="00C43576" w:rsidRDefault="004D22D2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๑๒</w:t>
            </w:r>
            <w:r w:rsidR="00303D45">
              <w:rPr>
                <w:rFonts w:ascii="TH SarabunPSK" w:hAnsi="TH SarabunPSK" w:cs="TH SarabunPSK"/>
                <w:cs/>
              </w:rPr>
              <w:t>๐</w:t>
            </w:r>
            <w:r w:rsidR="009D752B" w:rsidRPr="00C43576">
              <w:rPr>
                <w:rFonts w:ascii="TH SarabunPSK" w:hAnsi="TH SarabunPSK" w:cs="TH SarabunPSK"/>
                <w:cs/>
              </w:rPr>
              <w:t>,๐๐๐</w:t>
            </w:r>
          </w:p>
        </w:tc>
        <w:tc>
          <w:tcPr>
            <w:tcW w:w="1259" w:type="dxa"/>
          </w:tcPr>
          <w:p w:rsidR="009D752B" w:rsidRPr="00C43576" w:rsidRDefault="007B339C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๗๐,๐๐๐</w:t>
            </w:r>
          </w:p>
        </w:tc>
        <w:tc>
          <w:tcPr>
            <w:tcW w:w="1258" w:type="dxa"/>
          </w:tcPr>
          <w:p w:rsidR="009D752B" w:rsidRPr="00C43576" w:rsidRDefault="007B339C" w:rsidP="00C346E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๕๐,๐๐๐</w:t>
            </w:r>
          </w:p>
        </w:tc>
      </w:tr>
      <w:tr w:rsidR="009D752B" w:rsidRPr="00C43576" w:rsidTr="00C346EF">
        <w:tblPrEx>
          <w:tblLook w:val="01E0" w:firstRow="1" w:lastRow="1" w:firstColumn="1" w:lastColumn="1" w:noHBand="0" w:noVBand="0"/>
        </w:tblPrEx>
        <w:trPr>
          <w:trHeight w:val="73"/>
        </w:trPr>
        <w:tc>
          <w:tcPr>
            <w:tcW w:w="4320" w:type="dxa"/>
            <w:noWrap/>
          </w:tcPr>
          <w:p w:rsidR="009D752B" w:rsidRPr="00C43576" w:rsidRDefault="009D752B" w:rsidP="00C346EF">
            <w:pPr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 xml:space="preserve">        ๓.๘.๔ มัธยมศึกษาตอนปลาย</w:t>
            </w:r>
          </w:p>
        </w:tc>
        <w:tc>
          <w:tcPr>
            <w:tcW w:w="1080" w:type="dxa"/>
            <w:noWrap/>
          </w:tcPr>
          <w:p w:rsidR="009D752B" w:rsidRPr="00C43576" w:rsidRDefault="009D752B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283" w:type="dxa"/>
          </w:tcPr>
          <w:p w:rsidR="009D752B" w:rsidRPr="00C43576" w:rsidRDefault="009D752B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259" w:type="dxa"/>
          </w:tcPr>
          <w:p w:rsidR="009D752B" w:rsidRPr="00C43576" w:rsidRDefault="009D752B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258" w:type="dxa"/>
          </w:tcPr>
          <w:p w:rsidR="009D752B" w:rsidRPr="00C43576" w:rsidRDefault="009D752B" w:rsidP="00C346EF">
            <w:pPr>
              <w:jc w:val="center"/>
              <w:rPr>
                <w:rFonts w:ascii="TH SarabunPSK" w:hAnsi="TH SarabunPSK" w:cs="TH SarabunPSK"/>
              </w:rPr>
            </w:pPr>
            <w:r w:rsidRPr="00C43576">
              <w:rPr>
                <w:rFonts w:ascii="TH SarabunPSK" w:hAnsi="TH SarabunPSK" w:cs="TH SarabunPSK"/>
                <w:cs/>
              </w:rPr>
              <w:t>-</w:t>
            </w:r>
          </w:p>
        </w:tc>
      </w:tr>
      <w:tr w:rsidR="009D752B" w:rsidRPr="00C43576" w:rsidTr="00C346EF">
        <w:tblPrEx>
          <w:tblLook w:val="01E0" w:firstRow="1" w:lastRow="1" w:firstColumn="1" w:lastColumn="1" w:noHBand="0" w:noVBand="0"/>
        </w:tblPrEx>
        <w:trPr>
          <w:trHeight w:val="73"/>
        </w:trPr>
        <w:tc>
          <w:tcPr>
            <w:tcW w:w="4320" w:type="dxa"/>
            <w:noWrap/>
          </w:tcPr>
          <w:p w:rsidR="009D752B" w:rsidRPr="007B339C" w:rsidRDefault="009D752B" w:rsidP="00C346E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339C">
              <w:rPr>
                <w:rFonts w:ascii="TH SarabunPSK" w:hAnsi="TH SarabunPSK" w:cs="TH SarabunPSK"/>
                <w:b/>
                <w:bCs/>
                <w:cs/>
              </w:rPr>
              <w:t>รวมทุกหมวดรายจ่าย</w:t>
            </w:r>
            <w:r w:rsidR="00303D45" w:rsidRPr="007B339C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7B339C">
              <w:rPr>
                <w:rFonts w:ascii="TH SarabunPSK" w:hAnsi="TH SarabunPSK" w:cs="TH SarabunPSK"/>
                <w:b/>
                <w:bCs/>
                <w:cs/>
              </w:rPr>
              <w:t>(ก + ข)</w:t>
            </w:r>
          </w:p>
        </w:tc>
        <w:tc>
          <w:tcPr>
            <w:tcW w:w="1080" w:type="dxa"/>
            <w:noWrap/>
          </w:tcPr>
          <w:p w:rsidR="009D752B" w:rsidRPr="007B339C" w:rsidRDefault="009D752B" w:rsidP="00C346E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339C">
              <w:rPr>
                <w:rFonts w:ascii="TH SarabunPSK" w:hAnsi="TH SarabunPSK" w:cs="TH SarabunPSK"/>
                <w:b/>
                <w:bCs/>
                <w:cs/>
              </w:rPr>
              <w:t>๑๐๐</w:t>
            </w:r>
          </w:p>
        </w:tc>
        <w:tc>
          <w:tcPr>
            <w:tcW w:w="1283" w:type="dxa"/>
          </w:tcPr>
          <w:p w:rsidR="009D752B" w:rsidRPr="007B339C" w:rsidRDefault="007B339C" w:rsidP="00C346E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๗๐๕,๕๐</w:t>
            </w:r>
            <w:r w:rsidR="007B3A0E" w:rsidRPr="007B339C">
              <w:rPr>
                <w:rFonts w:ascii="TH SarabunPSK" w:hAnsi="TH SarabunPSK" w:cs="TH SarabunPSK" w:hint="cs"/>
                <w:b/>
                <w:bCs/>
                <w:cs/>
              </w:rPr>
              <w:t>๐</w:t>
            </w:r>
          </w:p>
        </w:tc>
        <w:tc>
          <w:tcPr>
            <w:tcW w:w="1259" w:type="dxa"/>
          </w:tcPr>
          <w:p w:rsidR="009D752B" w:rsidRPr="007B339C" w:rsidRDefault="00412354" w:rsidP="00C346E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๓๗๖,๐๐๐</w:t>
            </w:r>
          </w:p>
        </w:tc>
        <w:tc>
          <w:tcPr>
            <w:tcW w:w="1258" w:type="dxa"/>
          </w:tcPr>
          <w:p w:rsidR="009D752B" w:rsidRPr="007B339C" w:rsidRDefault="00412354" w:rsidP="00C346E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๓๒๙,๕๐๐</w:t>
            </w:r>
          </w:p>
        </w:tc>
      </w:tr>
    </w:tbl>
    <w:p w:rsidR="001337D0" w:rsidRDefault="001337D0" w:rsidP="00C346EF">
      <w:pPr>
        <w:rPr>
          <w:rFonts w:ascii="TH SarabunPSK" w:hAnsi="TH SarabunPSK" w:cs="TH SarabunPSK"/>
          <w:b/>
          <w:bCs/>
        </w:rPr>
      </w:pPr>
    </w:p>
    <w:p w:rsidR="00C346EF" w:rsidRPr="00C43576" w:rsidRDefault="00C346EF" w:rsidP="00C346EF">
      <w:pPr>
        <w:rPr>
          <w:rFonts w:ascii="TH SarabunPSK" w:hAnsi="TH SarabunPSK" w:cs="TH SarabunPSK"/>
          <w:b/>
          <w:bCs/>
        </w:rPr>
      </w:pPr>
    </w:p>
    <w:p w:rsidR="001337D0" w:rsidRDefault="001337D0" w:rsidP="00C346EF">
      <w:pPr>
        <w:pStyle w:val="af1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C43576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การจัดการศึกษาระดับการศึกษาขั้นพื้นฐาน</w:t>
      </w:r>
    </w:p>
    <w:p w:rsidR="00C346EF" w:rsidRPr="00C43576" w:rsidRDefault="00C346EF" w:rsidP="00C346EF">
      <w:pPr>
        <w:pStyle w:val="af1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PSK" w:hAnsi="TH SarabunPSK" w:cs="TH SarabunPSK"/>
          <w:b/>
          <w:bCs/>
          <w:sz w:val="36"/>
          <w:szCs w:val="36"/>
        </w:rPr>
      </w:pPr>
    </w:p>
    <w:p w:rsidR="001337D0" w:rsidRPr="00C43576" w:rsidRDefault="001337D0" w:rsidP="00C346EF">
      <w:pPr>
        <w:pStyle w:val="af1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PSK" w:hAnsi="TH SarabunPSK" w:cs="TH SarabunPSK"/>
          <w:cs/>
        </w:rPr>
      </w:pPr>
      <w:r w:rsidRPr="00C43576">
        <w:rPr>
          <w:rFonts w:ascii="TH SarabunPSK" w:hAnsi="TH SarabunPSK" w:cs="TH SarabunPSK"/>
          <w:cs/>
        </w:rPr>
        <w:tab/>
      </w:r>
      <w:r w:rsidR="00F32C98" w:rsidRPr="00C43576">
        <w:rPr>
          <w:rFonts w:ascii="TH SarabunPSK" w:hAnsi="TH SarabunPSK" w:cs="TH SarabunPSK"/>
          <w:cs/>
        </w:rPr>
        <w:t>๑</w:t>
      </w:r>
      <w:r w:rsidRPr="00C43576">
        <w:rPr>
          <w:rFonts w:ascii="TH SarabunPSK" w:hAnsi="TH SarabunPSK" w:cs="TH SarabunPSK"/>
          <w:cs/>
        </w:rPr>
        <w:t>.  สรุปโครงการ/งาน/งบประมาณในแผนปฏิบัติการ</w:t>
      </w:r>
    </w:p>
    <w:p w:rsidR="001337D0" w:rsidRPr="00C43576" w:rsidRDefault="001337D0" w:rsidP="00C346EF">
      <w:pPr>
        <w:pStyle w:val="af1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PSK" w:hAnsi="TH SarabunPSK" w:cs="TH SarabunPSK"/>
        </w:rPr>
      </w:pPr>
      <w:r w:rsidRPr="00C43576">
        <w:rPr>
          <w:rFonts w:ascii="TH SarabunPSK" w:hAnsi="TH SarabunPSK" w:cs="TH SarabunPSK"/>
          <w:cs/>
        </w:rPr>
        <w:tab/>
      </w:r>
      <w:r w:rsidR="00F32C98" w:rsidRPr="00C43576">
        <w:rPr>
          <w:rFonts w:ascii="TH SarabunPSK" w:hAnsi="TH SarabunPSK" w:cs="TH SarabunPSK"/>
          <w:cs/>
        </w:rPr>
        <w:t>๒</w:t>
      </w:r>
      <w:r w:rsidRPr="00C43576">
        <w:rPr>
          <w:rFonts w:ascii="TH SarabunPSK" w:hAnsi="TH SarabunPSK" w:cs="TH SarabunPSK"/>
          <w:cs/>
        </w:rPr>
        <w:t>.  รายละเอียดโครงการ/งาน</w:t>
      </w:r>
    </w:p>
    <w:p w:rsidR="00BA6AB9" w:rsidRPr="00C43576" w:rsidRDefault="00BA6AB9" w:rsidP="00C346EF">
      <w:pPr>
        <w:pStyle w:val="af1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PSK" w:hAnsi="TH SarabunPSK" w:cs="TH SarabunPSK"/>
        </w:rPr>
      </w:pPr>
    </w:p>
    <w:p w:rsidR="005E5038" w:rsidRPr="00C43576" w:rsidRDefault="005E5038" w:rsidP="00C346EF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PSK" w:hAnsi="TH SarabunPSK" w:cs="TH SarabunPSK"/>
        </w:rPr>
      </w:pPr>
    </w:p>
    <w:p w:rsidR="0076610F" w:rsidRPr="00C43576" w:rsidRDefault="0076610F" w:rsidP="00A53684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PSK" w:hAnsi="TH SarabunPSK" w:cs="TH SarabunPSK"/>
          <w:cs/>
        </w:rPr>
        <w:sectPr w:rsidR="0076610F" w:rsidRPr="00C43576" w:rsidSect="00660897">
          <w:headerReference w:type="default" r:id="rId8"/>
          <w:footerReference w:type="default" r:id="rId9"/>
          <w:pgSz w:w="12240" w:h="15840"/>
          <w:pgMar w:top="1440" w:right="1260" w:bottom="1440" w:left="1440" w:header="1008" w:footer="720" w:gutter="0"/>
          <w:pgNumType w:fmt="thaiNumbers" w:start="35"/>
          <w:cols w:space="720"/>
          <w:docGrid w:linePitch="435"/>
        </w:sectPr>
      </w:pPr>
    </w:p>
    <w:p w:rsidR="000430DC" w:rsidRPr="00C43576" w:rsidRDefault="009C453F" w:rsidP="00A53684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jc w:val="center"/>
        <w:rPr>
          <w:rFonts w:ascii="TH SarabunPSK" w:hAnsi="TH SarabunPSK" w:cs="TH SarabunPSK"/>
        </w:rPr>
      </w:pPr>
      <w:r w:rsidRPr="00C43576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7889875</wp:posOffset>
                </wp:positionH>
                <wp:positionV relativeFrom="paragraph">
                  <wp:posOffset>-428625</wp:posOffset>
                </wp:positionV>
                <wp:extent cx="469265" cy="365760"/>
                <wp:effectExtent l="3175" t="0" r="381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E87" w:rsidRDefault="00875E87" w:rsidP="001F7E23">
                            <w:pPr>
                              <w:rPr>
                                <w:rFonts w:cstheme="minorBidi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621.25pt;margin-top:-33.75pt;width:36.95pt;height:28.8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" stroked="f">
                <v:textbox style="mso-fit-shape-to-text:t">
                  <w:txbxContent>
                    <w:p w:rsidR="00875E87" w:rsidRDefault="00875E87" w:rsidP="001F7E23">
                      <w:pPr>
                        <w:rPr>
                          <w:rFonts w:cstheme="minorBidi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09CE" w:rsidRPr="00C43576">
        <w:rPr>
          <w:rFonts w:ascii="TH SarabunPSK" w:hAnsi="TH SarabunPSK" w:cs="TH SarabunPSK"/>
        </w:rPr>
        <w:t xml:space="preserve"> </w:t>
      </w:r>
    </w:p>
    <w:p w:rsidR="000430DC" w:rsidRPr="00C43576" w:rsidRDefault="000430DC" w:rsidP="00A53684">
      <w:pPr>
        <w:pStyle w:val="afa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PSK" w:hAnsi="TH SarabunPSK" w:cs="TH SarabunPSK"/>
          <w:sz w:val="32"/>
          <w:szCs w:val="32"/>
        </w:rPr>
      </w:pPr>
    </w:p>
    <w:sectPr w:rsidR="000430DC" w:rsidRPr="00C43576" w:rsidSect="005509C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17B" w:rsidRDefault="00F0017B" w:rsidP="001F7E23">
      <w:r>
        <w:separator/>
      </w:r>
    </w:p>
  </w:endnote>
  <w:endnote w:type="continuationSeparator" w:id="0">
    <w:p w:rsidR="00F0017B" w:rsidRDefault="00F0017B" w:rsidP="001F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99"/>
      </w:rPr>
      <w:id w:val="68363753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color w:val="auto"/>
      </w:rPr>
    </w:sdtEndPr>
    <w:sdtContent>
      <w:p w:rsidR="00695727" w:rsidRPr="00695727" w:rsidRDefault="00695727">
        <w:pPr>
          <w:pStyle w:val="a6"/>
          <w:jc w:val="center"/>
          <w:rPr>
            <w:rFonts w:ascii="TH SarabunPSK" w:hAnsi="TH SarabunPSK" w:cs="TH SarabunPSK"/>
          </w:rPr>
        </w:pPr>
        <w:r w:rsidRPr="00695727">
          <w:rPr>
            <w:rFonts w:ascii="TH SarabunPSK" w:hAnsi="TH SarabunPSK" w:cs="TH SarabunPSK" w:hint="cs"/>
            <w:color w:val="000099"/>
            <w:cs/>
          </w:rPr>
          <w:t>แผน</w:t>
        </w:r>
        <w:r>
          <w:rPr>
            <w:rFonts w:ascii="TH SarabunPSK" w:hAnsi="TH SarabunPSK" w:cs="TH SarabunPSK" w:hint="cs"/>
            <w:color w:val="000099"/>
            <w:cs/>
          </w:rPr>
          <w:t>ปฏิบัติการประจำปีการศึกษา ๒๕๖๒                        -</w:t>
        </w:r>
        <w:r w:rsidRPr="00695727">
          <w:rPr>
            <w:rFonts w:ascii="TH SarabunPSK" w:hAnsi="TH SarabunPSK" w:cs="TH SarabunPSK" w:hint="cs"/>
            <w:color w:val="000099"/>
            <w:cs/>
          </w:rPr>
          <w:t xml:space="preserve"> </w:t>
        </w:r>
        <w:r w:rsidRPr="00695727">
          <w:rPr>
            <w:rFonts w:ascii="TH SarabunPSK" w:hAnsi="TH SarabunPSK" w:cs="TH SarabunPSK"/>
            <w:color w:val="000099"/>
          </w:rPr>
          <w:fldChar w:fldCharType="begin"/>
        </w:r>
        <w:r w:rsidRPr="00695727">
          <w:rPr>
            <w:rFonts w:ascii="TH SarabunPSK" w:hAnsi="TH SarabunPSK" w:cs="TH SarabunPSK"/>
            <w:color w:val="000099"/>
          </w:rPr>
          <w:instrText>PAGE   \* MERGEFORMAT</w:instrText>
        </w:r>
        <w:r w:rsidRPr="00695727">
          <w:rPr>
            <w:rFonts w:ascii="TH SarabunPSK" w:hAnsi="TH SarabunPSK" w:cs="TH SarabunPSK"/>
            <w:color w:val="000099"/>
          </w:rPr>
          <w:fldChar w:fldCharType="separate"/>
        </w:r>
        <w:r w:rsidR="00660897" w:rsidRPr="00660897">
          <w:rPr>
            <w:rFonts w:ascii="TH SarabunPSK" w:hAnsi="TH SarabunPSK" w:cs="TH SarabunPSK"/>
            <w:noProof/>
            <w:color w:val="000099"/>
            <w:lang w:val="th-TH"/>
          </w:rPr>
          <w:t>38</w:t>
        </w:r>
        <w:r w:rsidRPr="00695727">
          <w:rPr>
            <w:rFonts w:ascii="TH SarabunPSK" w:hAnsi="TH SarabunPSK" w:cs="TH SarabunPSK"/>
            <w:color w:val="000099"/>
          </w:rPr>
          <w:fldChar w:fldCharType="end"/>
        </w:r>
        <w:r>
          <w:rPr>
            <w:rFonts w:ascii="TH SarabunPSK" w:hAnsi="TH SarabunPSK" w:cs="TH SarabunPSK" w:hint="cs"/>
            <w:color w:val="000099"/>
            <w:cs/>
          </w:rPr>
          <w:t xml:space="preserve"> </w:t>
        </w:r>
        <w:r>
          <w:rPr>
            <w:rFonts w:ascii="TH SarabunPSK" w:hAnsi="TH SarabunPSK" w:cs="TH SarabunPSK"/>
            <w:color w:val="000099"/>
            <w:cs/>
          </w:rPr>
          <w:t xml:space="preserve">- </w:t>
        </w:r>
        <w:r>
          <w:rPr>
            <w:rFonts w:ascii="TH SarabunPSK" w:hAnsi="TH SarabunPSK" w:cs="TH SarabunPSK" w:hint="cs"/>
            <w:color w:val="000099"/>
            <w:cs/>
          </w:rPr>
          <w:t xml:space="preserve">                        โรงเรียนหนอง</w:t>
        </w:r>
        <w:proofErr w:type="spellStart"/>
        <w:r>
          <w:rPr>
            <w:rFonts w:ascii="TH SarabunPSK" w:hAnsi="TH SarabunPSK" w:cs="TH SarabunPSK" w:hint="cs"/>
            <w:color w:val="000099"/>
            <w:cs/>
          </w:rPr>
          <w:t>ผือ</w:t>
        </w:r>
        <w:proofErr w:type="spellEnd"/>
        <w:r>
          <w:rPr>
            <w:rFonts w:ascii="TH SarabunPSK" w:hAnsi="TH SarabunPSK" w:cs="TH SarabunPSK" w:hint="cs"/>
            <w:color w:val="000099"/>
            <w:cs/>
          </w:rPr>
          <w:t>เทพนิมิต</w:t>
        </w:r>
      </w:p>
    </w:sdtContent>
  </w:sdt>
  <w:p w:rsidR="005D129E" w:rsidRPr="00695727" w:rsidRDefault="00695727">
    <w:pPr>
      <w:pStyle w:val="a6"/>
    </w:pPr>
    <w:r>
      <w:rPr>
        <w:rFonts w:hint="cs"/>
        <w:cs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17B" w:rsidRDefault="00F0017B" w:rsidP="001F7E23">
      <w:r>
        <w:separator/>
      </w:r>
    </w:p>
  </w:footnote>
  <w:footnote w:type="continuationSeparator" w:id="0">
    <w:p w:rsidR="00F0017B" w:rsidRDefault="00F0017B" w:rsidP="001F7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E87" w:rsidRDefault="00875E8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5338"/>
    <w:multiLevelType w:val="hybridMultilevel"/>
    <w:tmpl w:val="CB700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357F"/>
    <w:multiLevelType w:val="multilevel"/>
    <w:tmpl w:val="F2FEA46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DF10FC9"/>
    <w:multiLevelType w:val="multilevel"/>
    <w:tmpl w:val="A9C8EE50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3" w15:restartNumberingAfterBreak="0">
    <w:nsid w:val="1A2C4E64"/>
    <w:multiLevelType w:val="hybridMultilevel"/>
    <w:tmpl w:val="D2CA4BF6"/>
    <w:lvl w:ilvl="0" w:tplc="5B38E5E2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639BA"/>
    <w:multiLevelType w:val="hybridMultilevel"/>
    <w:tmpl w:val="8F3431AE"/>
    <w:lvl w:ilvl="0" w:tplc="181EA80E">
      <w:start w:val="1"/>
      <w:numFmt w:val="decimal"/>
      <w:lvlText w:val="%1."/>
      <w:lvlJc w:val="left"/>
      <w:pPr>
        <w:ind w:left="1368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5" w15:restartNumberingAfterBreak="0">
    <w:nsid w:val="38583CB5"/>
    <w:multiLevelType w:val="hybridMultilevel"/>
    <w:tmpl w:val="3DAA0094"/>
    <w:lvl w:ilvl="0" w:tplc="2510207A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40A4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E3D4FD4"/>
    <w:multiLevelType w:val="multilevel"/>
    <w:tmpl w:val="6CA807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7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3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080"/>
      </w:pPr>
      <w:rPr>
        <w:rFonts w:hint="default"/>
      </w:rPr>
    </w:lvl>
  </w:abstractNum>
  <w:abstractNum w:abstractNumId="8" w15:restartNumberingAfterBreak="0">
    <w:nsid w:val="4EBE0F5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3B16250"/>
    <w:multiLevelType w:val="multilevel"/>
    <w:tmpl w:val="E812AA1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0" w15:restartNumberingAfterBreak="0">
    <w:nsid w:val="580A4E64"/>
    <w:multiLevelType w:val="hybridMultilevel"/>
    <w:tmpl w:val="CC128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3502E"/>
    <w:multiLevelType w:val="hybridMultilevel"/>
    <w:tmpl w:val="9C2EF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F722F"/>
    <w:multiLevelType w:val="multilevel"/>
    <w:tmpl w:val="A978F3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3" w15:restartNumberingAfterBreak="0">
    <w:nsid w:val="7C3D0A14"/>
    <w:multiLevelType w:val="multilevel"/>
    <w:tmpl w:val="9F3E9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A3410B"/>
    <w:multiLevelType w:val="singleLevel"/>
    <w:tmpl w:val="FA7C2D02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2"/>
  </w:num>
  <w:num w:numId="5">
    <w:abstractNumId w:val="12"/>
  </w:num>
  <w:num w:numId="6">
    <w:abstractNumId w:val="5"/>
  </w:num>
  <w:num w:numId="7">
    <w:abstractNumId w:val="14"/>
  </w:num>
  <w:num w:numId="8">
    <w:abstractNumId w:val="13"/>
  </w:num>
  <w:num w:numId="9">
    <w:abstractNumId w:val="8"/>
  </w:num>
  <w:num w:numId="10">
    <w:abstractNumId w:val="6"/>
  </w:num>
  <w:num w:numId="11">
    <w:abstractNumId w:val="10"/>
  </w:num>
  <w:num w:numId="12">
    <w:abstractNumId w:val="4"/>
  </w:num>
  <w:num w:numId="13">
    <w:abstractNumId w:val="1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0F"/>
    <w:rsid w:val="0001379A"/>
    <w:rsid w:val="00022458"/>
    <w:rsid w:val="00030216"/>
    <w:rsid w:val="000430DC"/>
    <w:rsid w:val="0006478D"/>
    <w:rsid w:val="000A696B"/>
    <w:rsid w:val="000A6BD2"/>
    <w:rsid w:val="000B150A"/>
    <w:rsid w:val="000B1BED"/>
    <w:rsid w:val="00101404"/>
    <w:rsid w:val="00113539"/>
    <w:rsid w:val="001337D0"/>
    <w:rsid w:val="00141090"/>
    <w:rsid w:val="00153DBA"/>
    <w:rsid w:val="00154A88"/>
    <w:rsid w:val="001918D7"/>
    <w:rsid w:val="00192017"/>
    <w:rsid w:val="001D5C84"/>
    <w:rsid w:val="001F7E23"/>
    <w:rsid w:val="00253D1A"/>
    <w:rsid w:val="00261C6F"/>
    <w:rsid w:val="002E772F"/>
    <w:rsid w:val="002F40C7"/>
    <w:rsid w:val="00303D45"/>
    <w:rsid w:val="003400E1"/>
    <w:rsid w:val="003420FA"/>
    <w:rsid w:val="00352071"/>
    <w:rsid w:val="00380F74"/>
    <w:rsid w:val="00397F80"/>
    <w:rsid w:val="003C3B67"/>
    <w:rsid w:val="003C5117"/>
    <w:rsid w:val="003D7148"/>
    <w:rsid w:val="004064B1"/>
    <w:rsid w:val="00412354"/>
    <w:rsid w:val="00413525"/>
    <w:rsid w:val="00414F89"/>
    <w:rsid w:val="00434749"/>
    <w:rsid w:val="0046257F"/>
    <w:rsid w:val="00481E30"/>
    <w:rsid w:val="00497DA6"/>
    <w:rsid w:val="004A1109"/>
    <w:rsid w:val="004A240B"/>
    <w:rsid w:val="004D22D2"/>
    <w:rsid w:val="004D46CC"/>
    <w:rsid w:val="0054761A"/>
    <w:rsid w:val="005509CE"/>
    <w:rsid w:val="0055658C"/>
    <w:rsid w:val="00566580"/>
    <w:rsid w:val="005939BC"/>
    <w:rsid w:val="005C333A"/>
    <w:rsid w:val="005C35E5"/>
    <w:rsid w:val="005D129E"/>
    <w:rsid w:val="005E4724"/>
    <w:rsid w:val="005E5038"/>
    <w:rsid w:val="00606BDF"/>
    <w:rsid w:val="00660897"/>
    <w:rsid w:val="00674F5F"/>
    <w:rsid w:val="00675A36"/>
    <w:rsid w:val="006816EE"/>
    <w:rsid w:val="00691587"/>
    <w:rsid w:val="00695727"/>
    <w:rsid w:val="006D5E85"/>
    <w:rsid w:val="006E419A"/>
    <w:rsid w:val="006E50D6"/>
    <w:rsid w:val="006F3A51"/>
    <w:rsid w:val="00740033"/>
    <w:rsid w:val="00742357"/>
    <w:rsid w:val="0076610F"/>
    <w:rsid w:val="00770F2B"/>
    <w:rsid w:val="00772390"/>
    <w:rsid w:val="007B339C"/>
    <w:rsid w:val="007B3A0E"/>
    <w:rsid w:val="007F7988"/>
    <w:rsid w:val="0082136D"/>
    <w:rsid w:val="00842031"/>
    <w:rsid w:val="00845739"/>
    <w:rsid w:val="00855F89"/>
    <w:rsid w:val="00875E87"/>
    <w:rsid w:val="00876508"/>
    <w:rsid w:val="00882A0C"/>
    <w:rsid w:val="00885F53"/>
    <w:rsid w:val="009033C3"/>
    <w:rsid w:val="0092497D"/>
    <w:rsid w:val="00952CFE"/>
    <w:rsid w:val="00960BB4"/>
    <w:rsid w:val="009641DC"/>
    <w:rsid w:val="00984B62"/>
    <w:rsid w:val="009B0FB6"/>
    <w:rsid w:val="009C453F"/>
    <w:rsid w:val="009D752B"/>
    <w:rsid w:val="009F77AF"/>
    <w:rsid w:val="00A11EA2"/>
    <w:rsid w:val="00A355AE"/>
    <w:rsid w:val="00A53684"/>
    <w:rsid w:val="00AC4487"/>
    <w:rsid w:val="00AD4D3A"/>
    <w:rsid w:val="00B170F3"/>
    <w:rsid w:val="00B47C6E"/>
    <w:rsid w:val="00BA6AB9"/>
    <w:rsid w:val="00BC0011"/>
    <w:rsid w:val="00BC329D"/>
    <w:rsid w:val="00BC58E9"/>
    <w:rsid w:val="00BE38C0"/>
    <w:rsid w:val="00C0258D"/>
    <w:rsid w:val="00C346EF"/>
    <w:rsid w:val="00C417D4"/>
    <w:rsid w:val="00C43576"/>
    <w:rsid w:val="00C44D61"/>
    <w:rsid w:val="00C5415D"/>
    <w:rsid w:val="00C728DF"/>
    <w:rsid w:val="00C87C34"/>
    <w:rsid w:val="00CB72D2"/>
    <w:rsid w:val="00D03619"/>
    <w:rsid w:val="00D36E71"/>
    <w:rsid w:val="00D60E4D"/>
    <w:rsid w:val="00DC4016"/>
    <w:rsid w:val="00DD10E4"/>
    <w:rsid w:val="00E0775B"/>
    <w:rsid w:val="00E467EA"/>
    <w:rsid w:val="00E63AA5"/>
    <w:rsid w:val="00E77704"/>
    <w:rsid w:val="00E818A7"/>
    <w:rsid w:val="00E83C34"/>
    <w:rsid w:val="00EA6B79"/>
    <w:rsid w:val="00ED24AC"/>
    <w:rsid w:val="00EE25B1"/>
    <w:rsid w:val="00F0017B"/>
    <w:rsid w:val="00F0524F"/>
    <w:rsid w:val="00F11472"/>
    <w:rsid w:val="00F268D1"/>
    <w:rsid w:val="00F32C98"/>
    <w:rsid w:val="00F400BF"/>
    <w:rsid w:val="00F628AB"/>
    <w:rsid w:val="00FE6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D4383E-ABFE-45BB-A0BF-116D2DC7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10F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76610F"/>
    <w:pPr>
      <w:keepNext/>
      <w:spacing w:before="240" w:after="60"/>
      <w:outlineLvl w:val="0"/>
    </w:pPr>
    <w:rPr>
      <w:rFonts w:ascii="Arial" w:hAnsi="Arial"/>
      <w:b/>
      <w:bCs/>
      <w:kern w:val="32"/>
    </w:rPr>
  </w:style>
  <w:style w:type="paragraph" w:styleId="2">
    <w:name w:val="heading 2"/>
    <w:basedOn w:val="a"/>
    <w:next w:val="a"/>
    <w:link w:val="20"/>
    <w:qFormat/>
    <w:rsid w:val="0076610F"/>
    <w:pPr>
      <w:keepNext/>
      <w:spacing w:before="240"/>
      <w:jc w:val="center"/>
      <w:outlineLvl w:val="1"/>
    </w:pPr>
    <w:rPr>
      <w:rFonts w:ascii="Cordia New" w:eastAsia="Cordia New" w:hAnsi="Cordia New" w:cs="Cordia New"/>
      <w:sz w:val="40"/>
      <w:szCs w:val="40"/>
    </w:rPr>
  </w:style>
  <w:style w:type="paragraph" w:styleId="3">
    <w:name w:val="heading 3"/>
    <w:basedOn w:val="a"/>
    <w:next w:val="a"/>
    <w:link w:val="30"/>
    <w:qFormat/>
    <w:rsid w:val="0076610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76610F"/>
    <w:pPr>
      <w:keepNext/>
      <w:spacing w:before="240" w:after="60"/>
      <w:outlineLvl w:val="3"/>
    </w:pPr>
    <w:rPr>
      <w:rFonts w:ascii="Times New Roman" w:hAnsi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76610F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1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10F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76610F"/>
    <w:rPr>
      <w:rFonts w:ascii="Arial" w:eastAsia="Times New Roman" w:hAnsi="Arial" w:cs="Angsana New"/>
      <w:b/>
      <w:bCs/>
      <w:kern w:val="32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76610F"/>
    <w:rPr>
      <w:rFonts w:ascii="Cordia New" w:eastAsia="Cordia New" w:hAnsi="Cordia New" w:cs="Cordia New"/>
      <w:sz w:val="40"/>
      <w:szCs w:val="40"/>
    </w:rPr>
  </w:style>
  <w:style w:type="character" w:customStyle="1" w:styleId="30">
    <w:name w:val="หัวเรื่อง 3 อักขระ"/>
    <w:basedOn w:val="a0"/>
    <w:link w:val="3"/>
    <w:rsid w:val="0076610F"/>
    <w:rPr>
      <w:rFonts w:ascii="Arial" w:eastAsia="Times New Roman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rsid w:val="0076610F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76610F"/>
    <w:rPr>
      <w:rFonts w:ascii="Angsana New" w:eastAsia="Times New Roman" w:hAnsi="Angsana New" w:cs="Angsana New"/>
      <w:b/>
      <w:bCs/>
      <w:i/>
      <w:iCs/>
      <w:sz w:val="26"/>
      <w:szCs w:val="3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6610F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</w:rPr>
  </w:style>
  <w:style w:type="paragraph" w:styleId="a4">
    <w:name w:val="header"/>
    <w:basedOn w:val="a"/>
    <w:link w:val="a5"/>
    <w:uiPriority w:val="99"/>
    <w:rsid w:val="0076610F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76610F"/>
    <w:rPr>
      <w:rFonts w:ascii="Angsana New" w:eastAsia="Times New Roman" w:hAnsi="Angsana New" w:cs="Angsana New"/>
      <w:sz w:val="32"/>
      <w:szCs w:val="32"/>
    </w:rPr>
  </w:style>
  <w:style w:type="paragraph" w:styleId="a6">
    <w:name w:val="footer"/>
    <w:basedOn w:val="a"/>
    <w:link w:val="a7"/>
    <w:uiPriority w:val="99"/>
    <w:rsid w:val="0076610F"/>
    <w:pPr>
      <w:tabs>
        <w:tab w:val="center" w:pos="4153"/>
        <w:tab w:val="right" w:pos="830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76610F"/>
    <w:rPr>
      <w:rFonts w:ascii="Angsana New" w:eastAsia="Times New Roman" w:hAnsi="Angsana New" w:cs="Angsana New"/>
      <w:sz w:val="32"/>
      <w:szCs w:val="32"/>
    </w:rPr>
  </w:style>
  <w:style w:type="character" w:styleId="a8">
    <w:name w:val="page number"/>
    <w:basedOn w:val="a0"/>
    <w:rsid w:val="0076610F"/>
  </w:style>
  <w:style w:type="paragraph" w:styleId="a9">
    <w:name w:val="Body Text"/>
    <w:basedOn w:val="a"/>
    <w:link w:val="aa"/>
    <w:rsid w:val="0076610F"/>
    <w:rPr>
      <w:sz w:val="28"/>
      <w:szCs w:val="28"/>
    </w:rPr>
  </w:style>
  <w:style w:type="character" w:customStyle="1" w:styleId="aa">
    <w:name w:val="เนื้อความ อักขระ"/>
    <w:basedOn w:val="a0"/>
    <w:link w:val="a9"/>
    <w:rsid w:val="0076610F"/>
    <w:rPr>
      <w:rFonts w:ascii="Angsana New" w:eastAsia="Times New Roman" w:hAnsi="Angsana New" w:cs="Angsana New"/>
      <w:sz w:val="28"/>
    </w:rPr>
  </w:style>
  <w:style w:type="paragraph" w:styleId="ab">
    <w:name w:val="caption"/>
    <w:basedOn w:val="a"/>
    <w:next w:val="a"/>
    <w:qFormat/>
    <w:rsid w:val="0076610F"/>
    <w:pPr>
      <w:spacing w:line="360" w:lineRule="auto"/>
      <w:ind w:left="3600"/>
    </w:pPr>
    <w:rPr>
      <w:rFonts w:ascii="DilleniaUPC" w:eastAsia="Cordia New" w:hAnsi="DilleniaUPC" w:cs="DilleniaUPC"/>
    </w:rPr>
  </w:style>
  <w:style w:type="paragraph" w:styleId="ac">
    <w:name w:val="Body Text Indent"/>
    <w:basedOn w:val="a"/>
    <w:link w:val="ad"/>
    <w:rsid w:val="0076610F"/>
    <w:pPr>
      <w:ind w:firstLine="1440"/>
    </w:pPr>
    <w:rPr>
      <w:rFonts w:ascii="DilleniaUPC" w:eastAsia="Cordia New" w:hAnsi="DilleniaUPC" w:cs="DilleniaUPC"/>
    </w:rPr>
  </w:style>
  <w:style w:type="character" w:customStyle="1" w:styleId="ad">
    <w:name w:val="การเยื้องเนื้อความ อักขระ"/>
    <w:basedOn w:val="a0"/>
    <w:link w:val="ac"/>
    <w:rsid w:val="0076610F"/>
    <w:rPr>
      <w:rFonts w:ascii="DilleniaUPC" w:eastAsia="Cordia New" w:hAnsi="DilleniaUPC" w:cs="DilleniaUPC"/>
      <w:sz w:val="32"/>
      <w:szCs w:val="32"/>
    </w:rPr>
  </w:style>
  <w:style w:type="character" w:styleId="ae">
    <w:name w:val="Hyperlink"/>
    <w:basedOn w:val="a0"/>
    <w:rsid w:val="0076610F"/>
    <w:rPr>
      <w:color w:val="0000FF"/>
      <w:u w:val="single"/>
      <w:lang w:bidi="th-TH"/>
    </w:rPr>
  </w:style>
  <w:style w:type="paragraph" w:styleId="af">
    <w:name w:val="Title"/>
    <w:basedOn w:val="a"/>
    <w:link w:val="af0"/>
    <w:qFormat/>
    <w:rsid w:val="0076610F"/>
    <w:pPr>
      <w:jc w:val="center"/>
    </w:pPr>
    <w:rPr>
      <w:rFonts w:ascii="Cordia New" w:eastAsia="Cordia New" w:hAnsi="Cordia New" w:cs="Cordia New"/>
      <w:b/>
      <w:bCs/>
    </w:rPr>
  </w:style>
  <w:style w:type="character" w:customStyle="1" w:styleId="af0">
    <w:name w:val="ชื่อเรื่อง อักขระ"/>
    <w:basedOn w:val="a0"/>
    <w:link w:val="af"/>
    <w:rsid w:val="0076610F"/>
    <w:rPr>
      <w:rFonts w:ascii="Cordia New" w:eastAsia="Cordia New" w:hAnsi="Cordia New" w:cs="Cordia New"/>
      <w:b/>
      <w:bCs/>
      <w:sz w:val="32"/>
      <w:szCs w:val="32"/>
    </w:rPr>
  </w:style>
  <w:style w:type="paragraph" w:styleId="af1">
    <w:name w:val="Subtitle"/>
    <w:basedOn w:val="a"/>
    <w:link w:val="af2"/>
    <w:qFormat/>
    <w:rsid w:val="0076610F"/>
    <w:rPr>
      <w:rFonts w:ascii="Cordia New" w:eastAsia="Cordia New" w:hAnsi="Cordia New" w:cs="Cordia New"/>
    </w:rPr>
  </w:style>
  <w:style w:type="character" w:customStyle="1" w:styleId="af2">
    <w:name w:val="ชื่อเรื่องรอง อักขระ"/>
    <w:basedOn w:val="a0"/>
    <w:link w:val="af1"/>
    <w:rsid w:val="0076610F"/>
    <w:rPr>
      <w:rFonts w:ascii="Cordia New" w:eastAsia="Cordia New" w:hAnsi="Cordia New" w:cs="Cordia New"/>
      <w:sz w:val="32"/>
      <w:szCs w:val="32"/>
    </w:rPr>
  </w:style>
  <w:style w:type="character" w:styleId="af3">
    <w:name w:val="Strong"/>
    <w:basedOn w:val="a0"/>
    <w:uiPriority w:val="22"/>
    <w:qFormat/>
    <w:rsid w:val="0076610F"/>
    <w:rPr>
      <w:rFonts w:ascii="Verdana" w:hAnsi="Verdana" w:hint="default"/>
      <w:b/>
      <w:bCs/>
      <w:sz w:val="17"/>
      <w:szCs w:val="17"/>
    </w:rPr>
  </w:style>
  <w:style w:type="paragraph" w:styleId="af4">
    <w:name w:val="Document Map"/>
    <w:basedOn w:val="a"/>
    <w:link w:val="af5"/>
    <w:uiPriority w:val="99"/>
    <w:semiHidden/>
    <w:unhideWhenUsed/>
    <w:rsid w:val="0076610F"/>
    <w:rPr>
      <w:rFonts w:ascii="Tahoma" w:hAnsi="Tahoma"/>
      <w:sz w:val="16"/>
      <w:szCs w:val="20"/>
    </w:rPr>
  </w:style>
  <w:style w:type="character" w:customStyle="1" w:styleId="af5">
    <w:name w:val="ผังเอกสาร อักขระ"/>
    <w:basedOn w:val="a0"/>
    <w:link w:val="af4"/>
    <w:uiPriority w:val="99"/>
    <w:semiHidden/>
    <w:rsid w:val="0076610F"/>
    <w:rPr>
      <w:rFonts w:ascii="Tahoma" w:eastAsia="Times New Roman" w:hAnsi="Tahoma" w:cs="Angsana New"/>
      <w:sz w:val="16"/>
      <w:szCs w:val="20"/>
    </w:rPr>
  </w:style>
  <w:style w:type="paragraph" w:customStyle="1" w:styleId="tum1">
    <w:name w:val="tum 1"/>
    <w:basedOn w:val="a"/>
    <w:rsid w:val="0076610F"/>
    <w:pPr>
      <w:tabs>
        <w:tab w:val="left" w:pos="1008"/>
        <w:tab w:val="left" w:pos="1296"/>
        <w:tab w:val="left" w:pos="1584"/>
        <w:tab w:val="left" w:pos="1872"/>
        <w:tab w:val="left" w:pos="2160"/>
        <w:tab w:val="left" w:pos="2448"/>
      </w:tabs>
    </w:pPr>
    <w:rPr>
      <w:rFonts w:ascii="Cordia New" w:eastAsia="Cordia New" w:hAnsi="Cordia New"/>
    </w:rPr>
  </w:style>
  <w:style w:type="paragraph" w:customStyle="1" w:styleId="Style1">
    <w:name w:val="Style1"/>
    <w:basedOn w:val="a9"/>
    <w:autoRedefine/>
    <w:rsid w:val="0076610F"/>
    <w:pPr>
      <w:tabs>
        <w:tab w:val="left" w:pos="227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</w:tabs>
    </w:pPr>
    <w:rPr>
      <w:rFonts w:eastAsia="Cordia New"/>
      <w:sz w:val="32"/>
      <w:szCs w:val="32"/>
    </w:rPr>
  </w:style>
  <w:style w:type="paragraph" w:customStyle="1" w:styleId="Style16">
    <w:name w:val="Style16หนา"/>
    <w:basedOn w:val="a9"/>
    <w:autoRedefine/>
    <w:rsid w:val="00EE25B1"/>
    <w:pPr>
      <w:tabs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8208"/>
        <w:tab w:val="left" w:pos="8496"/>
      </w:tabs>
    </w:pPr>
    <w:rPr>
      <w:rFonts w:ascii="TH Niramit AS" w:eastAsia="Cordia New" w:hAnsi="TH Niramit AS" w:cs="TH Niramit AS"/>
      <w:sz w:val="32"/>
      <w:szCs w:val="32"/>
    </w:rPr>
  </w:style>
  <w:style w:type="paragraph" w:styleId="af6">
    <w:name w:val="List Paragraph"/>
    <w:basedOn w:val="a"/>
    <w:uiPriority w:val="34"/>
    <w:qFormat/>
    <w:rsid w:val="0076610F"/>
    <w:pPr>
      <w:ind w:left="720"/>
      <w:contextualSpacing/>
    </w:pPr>
    <w:rPr>
      <w:szCs w:val="40"/>
    </w:rPr>
  </w:style>
  <w:style w:type="paragraph" w:styleId="af7">
    <w:name w:val="Normal (Web)"/>
    <w:basedOn w:val="a"/>
    <w:uiPriority w:val="99"/>
    <w:semiHidden/>
    <w:unhideWhenUsed/>
    <w:rsid w:val="0076610F"/>
    <w:rPr>
      <w:rFonts w:ascii="Times New Roman" w:hAnsi="Times New Roman"/>
      <w:sz w:val="24"/>
      <w:szCs w:val="30"/>
    </w:rPr>
  </w:style>
  <w:style w:type="paragraph" w:styleId="af8">
    <w:name w:val="Balloon Text"/>
    <w:basedOn w:val="a"/>
    <w:link w:val="af9"/>
    <w:uiPriority w:val="99"/>
    <w:semiHidden/>
    <w:unhideWhenUsed/>
    <w:rsid w:val="0076610F"/>
    <w:rPr>
      <w:rFonts w:ascii="Tahoma" w:hAnsi="Tahoma"/>
      <w:sz w:val="16"/>
      <w:szCs w:val="20"/>
    </w:rPr>
  </w:style>
  <w:style w:type="character" w:customStyle="1" w:styleId="af9">
    <w:name w:val="ข้อความบอลลูน อักขระ"/>
    <w:basedOn w:val="a0"/>
    <w:link w:val="af8"/>
    <w:uiPriority w:val="99"/>
    <w:semiHidden/>
    <w:rsid w:val="0076610F"/>
    <w:rPr>
      <w:rFonts w:ascii="Tahoma" w:eastAsia="Times New Roman" w:hAnsi="Tahoma" w:cs="Angsana New"/>
      <w:sz w:val="16"/>
      <w:szCs w:val="20"/>
    </w:rPr>
  </w:style>
  <w:style w:type="character" w:customStyle="1" w:styleId="apple-converted-space">
    <w:name w:val="apple-converted-space"/>
    <w:basedOn w:val="a0"/>
    <w:rsid w:val="0076610F"/>
  </w:style>
  <w:style w:type="paragraph" w:customStyle="1" w:styleId="Default">
    <w:name w:val="Default"/>
    <w:rsid w:val="0076610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fa">
    <w:name w:val="No Spacing"/>
    <w:qFormat/>
    <w:rsid w:val="0076610F"/>
    <w:pPr>
      <w:spacing w:after="0" w:line="240" w:lineRule="auto"/>
    </w:pPr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5BF08-EB2C-4274-8525-80CE2E0E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โรงเรียนหนองผือเทพนิมิต</dc:creator>
  <cp:lastModifiedBy>Windows User</cp:lastModifiedBy>
  <cp:revision>15</cp:revision>
  <cp:lastPrinted>2014-05-25T02:14:00Z</cp:lastPrinted>
  <dcterms:created xsi:type="dcterms:W3CDTF">2019-03-11T04:58:00Z</dcterms:created>
  <dcterms:modified xsi:type="dcterms:W3CDTF">2019-05-27T07:17:00Z</dcterms:modified>
</cp:coreProperties>
</file>